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D7F" w:rsidRPr="00CA2D7F" w:rsidRDefault="00CA2D7F" w:rsidP="00CA2D7F">
      <w:pPr>
        <w:rPr>
          <w:b/>
          <w:sz w:val="28"/>
          <w:szCs w:val="28"/>
        </w:rPr>
      </w:pPr>
      <w:r w:rsidRPr="00C14E2C">
        <w:rPr>
          <w:b/>
          <w:sz w:val="28"/>
          <w:szCs w:val="28"/>
        </w:rPr>
        <w:t xml:space="preserve">Урок № </w:t>
      </w:r>
      <w:r w:rsidRPr="00CA2D7F">
        <w:rPr>
          <w:b/>
          <w:sz w:val="28"/>
          <w:szCs w:val="28"/>
        </w:rPr>
        <w:t>3</w:t>
      </w:r>
    </w:p>
    <w:p w:rsidR="00CA2D7F" w:rsidRPr="00C14E2C" w:rsidRDefault="00CA2D7F" w:rsidP="00CA2D7F">
      <w:pPr>
        <w:rPr>
          <w:b/>
          <w:sz w:val="28"/>
          <w:szCs w:val="28"/>
        </w:rPr>
      </w:pPr>
      <w:r w:rsidRPr="00C14E2C">
        <w:rPr>
          <w:b/>
          <w:sz w:val="28"/>
          <w:szCs w:val="28"/>
        </w:rPr>
        <w:t>Тема: «Ткани растений и их виды»</w:t>
      </w:r>
    </w:p>
    <w:p w:rsidR="00CA2D7F" w:rsidRPr="00C14E2C" w:rsidRDefault="00CA2D7F" w:rsidP="00CA2D7F">
      <w:pPr>
        <w:rPr>
          <w:sz w:val="28"/>
          <w:szCs w:val="28"/>
        </w:rPr>
      </w:pPr>
      <w:r w:rsidRPr="00C14E2C">
        <w:rPr>
          <w:b/>
          <w:sz w:val="28"/>
          <w:szCs w:val="28"/>
        </w:rPr>
        <w:t>Цель:</w:t>
      </w:r>
      <w:r w:rsidRPr="00C14E2C">
        <w:rPr>
          <w:sz w:val="28"/>
          <w:szCs w:val="28"/>
        </w:rPr>
        <w:t xml:space="preserve"> рассмотрение основных видов тканей и их функции.</w:t>
      </w:r>
    </w:p>
    <w:p w:rsidR="00CA2D7F" w:rsidRPr="00C14E2C" w:rsidRDefault="00CA2D7F" w:rsidP="00CA2D7F">
      <w:pPr>
        <w:rPr>
          <w:b/>
          <w:sz w:val="28"/>
          <w:szCs w:val="28"/>
        </w:rPr>
      </w:pPr>
      <w:r w:rsidRPr="00C14E2C">
        <w:rPr>
          <w:b/>
          <w:sz w:val="28"/>
          <w:szCs w:val="28"/>
        </w:rPr>
        <w:t xml:space="preserve">Задачи: </w:t>
      </w:r>
    </w:p>
    <w:p w:rsidR="00CA2D7F" w:rsidRPr="00C14E2C" w:rsidRDefault="00CA2D7F" w:rsidP="00CA2D7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14E2C">
        <w:rPr>
          <w:rFonts w:ascii="Times New Roman" w:hAnsi="Times New Roman"/>
          <w:sz w:val="28"/>
          <w:szCs w:val="28"/>
        </w:rPr>
        <w:t>Систематизировать знания о строении и функциях клетки;</w:t>
      </w:r>
    </w:p>
    <w:p w:rsidR="00CA2D7F" w:rsidRPr="00C14E2C" w:rsidRDefault="00CA2D7F" w:rsidP="00CA2D7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14E2C">
        <w:rPr>
          <w:rFonts w:ascii="Times New Roman" w:hAnsi="Times New Roman"/>
          <w:sz w:val="28"/>
          <w:szCs w:val="28"/>
        </w:rPr>
        <w:t>Раскрыть понятие «ткань»</w:t>
      </w:r>
    </w:p>
    <w:p w:rsidR="00CA2D7F" w:rsidRPr="00C14E2C" w:rsidRDefault="00CA2D7F" w:rsidP="00CA2D7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14E2C">
        <w:rPr>
          <w:rFonts w:ascii="Times New Roman" w:hAnsi="Times New Roman"/>
          <w:sz w:val="28"/>
          <w:szCs w:val="28"/>
        </w:rPr>
        <w:t>Показать, что разнообразие тканей обусловлено их различными функциями и особенностями клеток, входящих в них.</w:t>
      </w:r>
    </w:p>
    <w:p w:rsidR="00CA2D7F" w:rsidRPr="00C14E2C" w:rsidRDefault="00CA2D7F" w:rsidP="00CA2D7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14E2C">
        <w:rPr>
          <w:rFonts w:ascii="Times New Roman" w:hAnsi="Times New Roman"/>
          <w:sz w:val="28"/>
          <w:szCs w:val="28"/>
        </w:rPr>
        <w:t>Продолжить формирование умений сравнивать, делать обобщение, работать с учебником и рисунками биологических объектов.</w:t>
      </w:r>
    </w:p>
    <w:p w:rsidR="00CA2D7F" w:rsidRPr="00C14E2C" w:rsidRDefault="00CA2D7F" w:rsidP="00CA2D7F">
      <w:pPr>
        <w:rPr>
          <w:b/>
          <w:sz w:val="28"/>
          <w:szCs w:val="28"/>
        </w:rPr>
      </w:pPr>
      <w:r w:rsidRPr="00C14E2C">
        <w:rPr>
          <w:b/>
          <w:sz w:val="28"/>
          <w:szCs w:val="28"/>
        </w:rPr>
        <w:t>Ход урока:</w:t>
      </w:r>
    </w:p>
    <w:p w:rsidR="00CA2D7F" w:rsidRPr="00C14E2C" w:rsidRDefault="00CA2D7F" w:rsidP="00CA2D7F">
      <w:pPr>
        <w:rPr>
          <w:b/>
          <w:sz w:val="28"/>
          <w:szCs w:val="28"/>
        </w:rPr>
      </w:pPr>
      <w:r w:rsidRPr="00C14E2C">
        <w:rPr>
          <w:b/>
          <w:sz w:val="28"/>
          <w:szCs w:val="28"/>
        </w:rPr>
        <w:t xml:space="preserve"> Проверка домашнего задания</w:t>
      </w:r>
    </w:p>
    <w:p w:rsidR="00CA2D7F" w:rsidRDefault="00CA2D7F" w:rsidP="00CA2D7F">
      <w:pPr>
        <w:rPr>
          <w:i/>
          <w:sz w:val="28"/>
          <w:szCs w:val="28"/>
          <w:lang w:val="en-US"/>
        </w:rPr>
      </w:pPr>
      <w:r>
        <w:rPr>
          <w:sz w:val="28"/>
          <w:szCs w:val="28"/>
        </w:rPr>
        <w:t>1.</w:t>
      </w:r>
      <w:r w:rsidRPr="00C14E2C">
        <w:rPr>
          <w:sz w:val="28"/>
          <w:szCs w:val="28"/>
        </w:rPr>
        <w:t>Рассмотрите рисунок клетки. Какие части клетки обозначены цифрами 1-7? (</w:t>
      </w:r>
      <w:r w:rsidRPr="00C14E2C">
        <w:rPr>
          <w:i/>
          <w:sz w:val="28"/>
          <w:szCs w:val="28"/>
        </w:rPr>
        <w:t>клеточная стенка, мембрана, цитоплазма, вакуоль, ядро, ядрышко, хлоропласты)</w:t>
      </w:r>
    </w:p>
    <w:p w:rsidR="00CA2D7F" w:rsidRDefault="00CA2D7F" w:rsidP="00CA2D7F">
      <w:pPr>
        <w:rPr>
          <w:i/>
          <w:sz w:val="28"/>
          <w:szCs w:val="28"/>
          <w:lang w:val="en-US"/>
        </w:rPr>
      </w:pPr>
    </w:p>
    <w:p w:rsidR="00CA2D7F" w:rsidRDefault="00CA2D7F" w:rsidP="00CA2D7F">
      <w:pPr>
        <w:rPr>
          <w:i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87A548" wp14:editId="1BDC856A">
                <wp:simplePos x="0" y="0"/>
                <wp:positionH relativeFrom="column">
                  <wp:posOffset>4196715</wp:posOffset>
                </wp:positionH>
                <wp:positionV relativeFrom="paragraph">
                  <wp:posOffset>2771140</wp:posOffset>
                </wp:positionV>
                <wp:extent cx="371475" cy="40005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D7F" w:rsidRPr="00CA2D7F" w:rsidRDefault="00CA2D7F" w:rsidP="00CA2D7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330.45pt;margin-top:218.2pt;width:29.2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" fillcolor="white [3201]" strokecolor="#f79646 [3209]" strokeweight="2pt">
                <v:textbox>
                  <w:txbxContent>
                    <w:p w:rsidR="00CA2D7F" w:rsidRPr="00CA2D7F" w:rsidRDefault="00CA2D7F" w:rsidP="00CA2D7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71F36F" wp14:editId="7094C3AF">
                <wp:simplePos x="0" y="0"/>
                <wp:positionH relativeFrom="column">
                  <wp:posOffset>4634865</wp:posOffset>
                </wp:positionH>
                <wp:positionV relativeFrom="paragraph">
                  <wp:posOffset>2209165</wp:posOffset>
                </wp:positionV>
                <wp:extent cx="371475" cy="40005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D7F" w:rsidRPr="00CA2D7F" w:rsidRDefault="00CA2D7F" w:rsidP="00CA2D7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7" style="position:absolute;margin-left:364.95pt;margin-top:173.95pt;width:29.2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" fillcolor="white [3201]" strokecolor="#f79646 [3209]" strokeweight="2pt">
                <v:textbox>
                  <w:txbxContent>
                    <w:p w:rsidR="00CA2D7F" w:rsidRPr="00CA2D7F" w:rsidRDefault="00CA2D7F" w:rsidP="00CA2D7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41307" wp14:editId="00FAB02A">
                <wp:simplePos x="0" y="0"/>
                <wp:positionH relativeFrom="column">
                  <wp:posOffset>4587240</wp:posOffset>
                </wp:positionH>
                <wp:positionV relativeFrom="paragraph">
                  <wp:posOffset>1123315</wp:posOffset>
                </wp:positionV>
                <wp:extent cx="371475" cy="40005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D7F" w:rsidRPr="00CA2D7F" w:rsidRDefault="00CA2D7F" w:rsidP="00CA2D7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8" style="position:absolute;margin-left:361.2pt;margin-top:88.45pt;width:29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" fillcolor="white [3201]" strokecolor="#f79646 [3209]" strokeweight="2pt">
                <v:textbox>
                  <w:txbxContent>
                    <w:p w:rsidR="00CA2D7F" w:rsidRPr="00CA2D7F" w:rsidRDefault="00CA2D7F" w:rsidP="00CA2D7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4ECB6" wp14:editId="6B39D776">
                <wp:simplePos x="0" y="0"/>
                <wp:positionH relativeFrom="column">
                  <wp:posOffset>1139190</wp:posOffset>
                </wp:positionH>
                <wp:positionV relativeFrom="paragraph">
                  <wp:posOffset>2037715</wp:posOffset>
                </wp:positionV>
                <wp:extent cx="371475" cy="40005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D7F" w:rsidRPr="00CA2D7F" w:rsidRDefault="00CA2D7F" w:rsidP="00CA2D7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9" style="position:absolute;margin-left:89.7pt;margin-top:160.45pt;width:29.2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" fillcolor="white [3201]" strokecolor="#f79646 [3209]" strokeweight="2pt">
                <v:textbox>
                  <w:txbxContent>
                    <w:p w:rsidR="00CA2D7F" w:rsidRPr="00CA2D7F" w:rsidRDefault="00CA2D7F" w:rsidP="00CA2D7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0BAAF0" wp14:editId="4BA98BFC">
                <wp:simplePos x="0" y="0"/>
                <wp:positionH relativeFrom="column">
                  <wp:posOffset>1005840</wp:posOffset>
                </wp:positionH>
                <wp:positionV relativeFrom="paragraph">
                  <wp:posOffset>1399540</wp:posOffset>
                </wp:positionV>
                <wp:extent cx="371475" cy="40005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D7F" w:rsidRPr="00CA2D7F" w:rsidRDefault="00CA2D7F" w:rsidP="00CA2D7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30" style="position:absolute;margin-left:79.2pt;margin-top:110.2pt;width:29.2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" fillcolor="white [3201]" strokecolor="#f79646 [3209]" strokeweight="2pt">
                <v:textbox>
                  <w:txbxContent>
                    <w:p w:rsidR="00CA2D7F" w:rsidRPr="00CA2D7F" w:rsidRDefault="00CA2D7F" w:rsidP="00CA2D7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C115F" wp14:editId="46E346A6">
                <wp:simplePos x="0" y="0"/>
                <wp:positionH relativeFrom="column">
                  <wp:posOffset>3301365</wp:posOffset>
                </wp:positionH>
                <wp:positionV relativeFrom="paragraph">
                  <wp:posOffset>456565</wp:posOffset>
                </wp:positionV>
                <wp:extent cx="371475" cy="40005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D7F" w:rsidRPr="00CA2D7F" w:rsidRDefault="00CA2D7F" w:rsidP="00CA2D7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ACC976E" wp14:editId="55DA3C0A">
                                  <wp:extent cx="53975" cy="56545"/>
                                  <wp:effectExtent l="0" t="0" r="3175" b="63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75" cy="5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31" style="position:absolute;margin-left:259.95pt;margin-top:35.95pt;width:29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" fillcolor="white [3201]" strokecolor="#f79646 [3209]" strokeweight="2pt">
                <v:textbox>
                  <w:txbxContent>
                    <w:p w:rsidR="00CA2D7F" w:rsidRPr="00CA2D7F" w:rsidRDefault="00CA2D7F" w:rsidP="00CA2D7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ACC976E" wp14:editId="55DA3C0A">
                            <wp:extent cx="53975" cy="56545"/>
                            <wp:effectExtent l="0" t="0" r="3175" b="63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75" cy="5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A1FAE" wp14:editId="3D3E13BA">
                <wp:simplePos x="0" y="0"/>
                <wp:positionH relativeFrom="column">
                  <wp:posOffset>424815</wp:posOffset>
                </wp:positionH>
                <wp:positionV relativeFrom="paragraph">
                  <wp:posOffset>456565</wp:posOffset>
                </wp:positionV>
                <wp:extent cx="371475" cy="40005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D7F" w:rsidRPr="00CA2D7F" w:rsidRDefault="00CA2D7F" w:rsidP="00CA2D7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A2D7F">
                              <w:rPr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32" style="position:absolute;margin-left:33.45pt;margin-top:35.95pt;width:29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" fillcolor="white [3201]" strokecolor="#f79646 [3209]" strokeweight="2pt">
                <v:textbox>
                  <w:txbxContent>
                    <w:p w:rsidR="00CA2D7F" w:rsidRPr="00CA2D7F" w:rsidRDefault="00CA2D7F" w:rsidP="00CA2D7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A2D7F">
                        <w:rPr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B3074F7" wp14:editId="3D0415BA">
            <wp:extent cx="4895850" cy="373308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727" t="14500" r="54216" b="10500"/>
                    <a:stretch/>
                  </pic:blipFill>
                  <pic:spPr bwMode="auto">
                    <a:xfrm>
                      <a:off x="0" y="0"/>
                      <a:ext cx="4905134" cy="374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934" w:rsidRDefault="00FC3934" w:rsidP="00CA2D7F">
      <w:pPr>
        <w:rPr>
          <w:sz w:val="28"/>
          <w:szCs w:val="28"/>
        </w:rPr>
      </w:pPr>
    </w:p>
    <w:p w:rsidR="00CA2D7F" w:rsidRPr="00C14E2C" w:rsidRDefault="00CA2D7F" w:rsidP="00CA2D7F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14E2C">
        <w:rPr>
          <w:sz w:val="28"/>
          <w:szCs w:val="28"/>
        </w:rPr>
        <w:t>Соотнесите термины и определения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955"/>
      </w:tblGrid>
      <w:tr w:rsidR="00CA2D7F" w:rsidRPr="00C14E2C" w:rsidTr="00FC3934">
        <w:tc>
          <w:tcPr>
            <w:tcW w:w="4785" w:type="dxa"/>
          </w:tcPr>
          <w:p w:rsidR="00CA2D7F" w:rsidRPr="00C14E2C" w:rsidRDefault="00CA2D7F" w:rsidP="00CA2D7F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  <w:p w:rsidR="00CA2D7F" w:rsidRPr="00C14E2C" w:rsidRDefault="00CA2D7F" w:rsidP="00CA2D7F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Обмен веществ</w:t>
            </w:r>
          </w:p>
          <w:p w:rsidR="00CA2D7F" w:rsidRPr="00C14E2C" w:rsidRDefault="00CA2D7F" w:rsidP="00CD248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2D7F" w:rsidRPr="00C14E2C" w:rsidRDefault="00CA2D7F" w:rsidP="00CA2D7F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Дыхание</w:t>
            </w:r>
          </w:p>
          <w:p w:rsidR="00CA2D7F" w:rsidRPr="00C14E2C" w:rsidRDefault="00CA2D7F" w:rsidP="00CA2D7F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Деление</w:t>
            </w:r>
          </w:p>
          <w:p w:rsidR="00CA2D7F" w:rsidRPr="00C14E2C" w:rsidRDefault="00CA2D7F" w:rsidP="00CA2D7F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Питание</w:t>
            </w:r>
          </w:p>
        </w:tc>
        <w:tc>
          <w:tcPr>
            <w:tcW w:w="5955" w:type="dxa"/>
          </w:tcPr>
          <w:p w:rsidR="00CA2D7F" w:rsidRPr="00C14E2C" w:rsidRDefault="00CA2D7F" w:rsidP="00CA2D7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5" w:firstLine="325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Химические реакции, в результате которых вещества, поступившие в клетку из внешней среды, входят в состав тела самой клетки в виде белков, сахаров, жиров и других веществ.</w:t>
            </w:r>
          </w:p>
          <w:p w:rsidR="00CA2D7F" w:rsidRPr="00C14E2C" w:rsidRDefault="00CA2D7F" w:rsidP="00CA2D7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5" w:firstLine="325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Сложный химический процесс, дающий клетке энергию.</w:t>
            </w:r>
          </w:p>
          <w:p w:rsidR="00CA2D7F" w:rsidRPr="00C14E2C" w:rsidRDefault="00CA2D7F" w:rsidP="00CA2D7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5" w:firstLine="325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Процесс размножения клетки.</w:t>
            </w:r>
          </w:p>
          <w:p w:rsidR="00CA2D7F" w:rsidRPr="00C14E2C" w:rsidRDefault="00CA2D7F" w:rsidP="00CA2D7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5" w:firstLine="325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Наука о живой природе.</w:t>
            </w:r>
          </w:p>
          <w:p w:rsidR="00CA2D7F" w:rsidRPr="00C14E2C" w:rsidRDefault="00CA2D7F" w:rsidP="00CA2D7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5" w:firstLine="325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Процесс, где одни образовавшиеся продукты используются клеткой на ее построение, а другие (конечные продукты) удаляются из нее.</w:t>
            </w:r>
          </w:p>
        </w:tc>
      </w:tr>
    </w:tbl>
    <w:p w:rsidR="00CA2D7F" w:rsidRPr="00C14E2C" w:rsidRDefault="00CA2D7F" w:rsidP="00CA2D7F">
      <w:pPr>
        <w:rPr>
          <w:b/>
          <w:sz w:val="28"/>
          <w:szCs w:val="28"/>
        </w:rPr>
      </w:pPr>
      <w:r w:rsidRPr="00C14E2C">
        <w:rPr>
          <w:sz w:val="28"/>
          <w:szCs w:val="28"/>
        </w:rPr>
        <w:lastRenderedPageBreak/>
        <w:br/>
      </w:r>
    </w:p>
    <w:p w:rsidR="00CA2D7F" w:rsidRPr="00C14E2C" w:rsidRDefault="00CA2D7F" w:rsidP="00CA2D7F">
      <w:pPr>
        <w:rPr>
          <w:sz w:val="28"/>
          <w:szCs w:val="28"/>
        </w:rPr>
      </w:pPr>
      <w:r w:rsidRPr="00C14E2C">
        <w:rPr>
          <w:b/>
          <w:sz w:val="28"/>
          <w:szCs w:val="28"/>
        </w:rPr>
        <w:t xml:space="preserve"> Изучение новой темы</w:t>
      </w:r>
      <w:r w:rsidRPr="00C14E2C">
        <w:rPr>
          <w:sz w:val="28"/>
          <w:szCs w:val="28"/>
        </w:rPr>
        <w:t>.</w:t>
      </w:r>
    </w:p>
    <w:p w:rsidR="00CA2D7F" w:rsidRPr="00C14E2C" w:rsidRDefault="00CA2D7F" w:rsidP="00CA2D7F">
      <w:pPr>
        <w:jc w:val="both"/>
        <w:rPr>
          <w:sz w:val="28"/>
          <w:szCs w:val="28"/>
        </w:rPr>
      </w:pPr>
      <w:r w:rsidRPr="00C14E2C">
        <w:rPr>
          <w:sz w:val="28"/>
          <w:szCs w:val="28"/>
        </w:rPr>
        <w:t>Учитель: Я вам тоже подготовила сюрприз. В этом черном ящике лежит изделие рук человеческих, которое носит такое же название, как и составная часть живого, которую мы будем изучать на уроке.</w:t>
      </w:r>
    </w:p>
    <w:p w:rsidR="00CA2D7F" w:rsidRPr="00C14E2C" w:rsidRDefault="00CA2D7F" w:rsidP="00CA2D7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E2C">
        <w:rPr>
          <w:rFonts w:ascii="Times New Roman" w:hAnsi="Times New Roman"/>
          <w:sz w:val="28"/>
          <w:szCs w:val="28"/>
        </w:rPr>
        <w:t xml:space="preserve">Что в черном ящике? </w:t>
      </w:r>
    </w:p>
    <w:p w:rsidR="00CA2D7F" w:rsidRDefault="00CA2D7F" w:rsidP="00CA2D7F">
      <w:pPr>
        <w:jc w:val="both"/>
        <w:rPr>
          <w:i/>
          <w:sz w:val="28"/>
          <w:szCs w:val="28"/>
        </w:rPr>
      </w:pPr>
      <w:r w:rsidRPr="00C14E2C">
        <w:rPr>
          <w:i/>
          <w:sz w:val="28"/>
          <w:szCs w:val="28"/>
        </w:rPr>
        <w:t xml:space="preserve">Демонстрируются ткани. </w:t>
      </w:r>
    </w:p>
    <w:p w:rsidR="00CA2D7F" w:rsidRDefault="00CA2D7F" w:rsidP="00CA2D7F">
      <w:pPr>
        <w:jc w:val="both"/>
        <w:rPr>
          <w:sz w:val="28"/>
          <w:szCs w:val="28"/>
        </w:rPr>
      </w:pPr>
      <w:r w:rsidRPr="00CA2D7F">
        <w:rPr>
          <w:sz w:val="28"/>
          <w:szCs w:val="28"/>
        </w:rPr>
        <w:t>Ребята обра</w:t>
      </w:r>
      <w:r>
        <w:rPr>
          <w:sz w:val="28"/>
          <w:szCs w:val="28"/>
        </w:rPr>
        <w:t>тите</w:t>
      </w:r>
      <w:r w:rsidRPr="00CA2D7F">
        <w:rPr>
          <w:sz w:val="28"/>
          <w:szCs w:val="28"/>
        </w:rPr>
        <w:t xml:space="preserve"> внимание на то, что ткани разные по цвету, по текстуре.</w:t>
      </w:r>
    </w:p>
    <w:p w:rsidR="00CA2D7F" w:rsidRDefault="00CA2D7F" w:rsidP="00CA2D7F">
      <w:pPr>
        <w:jc w:val="both"/>
        <w:rPr>
          <w:sz w:val="28"/>
          <w:szCs w:val="28"/>
        </w:rPr>
      </w:pPr>
    </w:p>
    <w:p w:rsidR="00CA2D7F" w:rsidRDefault="00CA2D7F" w:rsidP="00CA2D7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22500" cy="1666875"/>
            <wp:effectExtent l="0" t="0" r="6350" b="9525"/>
            <wp:docPr id="10" name="Рисунок 10" descr="http://www.conkorde.ru/wp-content/uploads/2012/11/idra_col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nkorde.ru/wp-content/uploads/2012/11/idra_collec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1632352"/>
            <wp:effectExtent l="0" t="0" r="0" b="6350"/>
            <wp:docPr id="11" name="Рисунок 11" descr="http://www.technoalfa-tc.ru/images/stolovoe_bely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chnoalfa-tc.ru/images/stolovoe_belye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41" cy="16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7F" w:rsidRPr="00CA2D7F" w:rsidRDefault="00CA2D7F" w:rsidP="00CA2D7F">
      <w:pPr>
        <w:jc w:val="both"/>
        <w:rPr>
          <w:sz w:val="28"/>
          <w:szCs w:val="28"/>
        </w:rPr>
      </w:pPr>
    </w:p>
    <w:p w:rsidR="00CA2D7F" w:rsidRPr="00C14E2C" w:rsidRDefault="00CA2D7F" w:rsidP="00CA2D7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E2C">
        <w:rPr>
          <w:rFonts w:ascii="Times New Roman" w:hAnsi="Times New Roman"/>
          <w:sz w:val="28"/>
          <w:szCs w:val="28"/>
        </w:rPr>
        <w:t>От чего это зависит?</w:t>
      </w:r>
    </w:p>
    <w:p w:rsidR="00CA2D7F" w:rsidRPr="00CA2D7F" w:rsidRDefault="00CA2D7F" w:rsidP="00CA2D7F">
      <w:pPr>
        <w:pStyle w:val="a3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CA2D7F">
        <w:rPr>
          <w:rFonts w:ascii="Times New Roman" w:hAnsi="Times New Roman"/>
          <w:sz w:val="28"/>
          <w:szCs w:val="28"/>
        </w:rPr>
        <w:t xml:space="preserve">Ткани растений одинаковы? От чего это зависит? </w:t>
      </w:r>
    </w:p>
    <w:p w:rsidR="00CA2D7F" w:rsidRPr="00CA2D7F" w:rsidRDefault="00CA2D7F" w:rsidP="00CA2D7F">
      <w:pPr>
        <w:pStyle w:val="a3"/>
        <w:spacing w:after="0" w:line="240" w:lineRule="auto"/>
        <w:ind w:left="765"/>
        <w:jc w:val="both"/>
        <w:rPr>
          <w:sz w:val="28"/>
          <w:szCs w:val="28"/>
        </w:rPr>
      </w:pPr>
    </w:p>
    <w:p w:rsidR="00CA2D7F" w:rsidRPr="00CA2D7F" w:rsidRDefault="00CA2D7F" w:rsidP="00CA2D7F">
      <w:pPr>
        <w:jc w:val="both"/>
        <w:rPr>
          <w:b/>
          <w:sz w:val="28"/>
          <w:szCs w:val="28"/>
        </w:rPr>
      </w:pPr>
      <w:r w:rsidRPr="00CA2D7F">
        <w:rPr>
          <w:b/>
          <w:sz w:val="28"/>
          <w:szCs w:val="28"/>
        </w:rPr>
        <w:t>Вывод: строение ткани растения зависит от тех функций, которые она выполняет.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Учитель</w:t>
      </w:r>
      <w:r w:rsidRPr="00C14E2C">
        <w:rPr>
          <w:sz w:val="28"/>
          <w:szCs w:val="28"/>
        </w:rPr>
        <w:t>. На нашей планете есть множество растений, не имеющих тканей. Все их клетки имеют одинаковое строение, потому что обитают эти растения в однородной среде. Предположите, что это за растения и в какой среде они обитают?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Pr="00C14E2C">
        <w:rPr>
          <w:sz w:val="28"/>
          <w:szCs w:val="28"/>
        </w:rPr>
        <w:t xml:space="preserve"> </w:t>
      </w:r>
      <w:r w:rsidRPr="00CA2D7F">
        <w:rPr>
          <w:i/>
          <w:sz w:val="28"/>
          <w:szCs w:val="28"/>
        </w:rPr>
        <w:t>Это водоросли.</w:t>
      </w:r>
      <w:proofErr w:type="gramEnd"/>
      <w:r w:rsidRPr="00CA2D7F">
        <w:rPr>
          <w:i/>
          <w:sz w:val="28"/>
          <w:szCs w:val="28"/>
        </w:rPr>
        <w:t xml:space="preserve"> </w:t>
      </w:r>
      <w:proofErr w:type="gramStart"/>
      <w:r w:rsidRPr="00CA2D7F">
        <w:rPr>
          <w:i/>
          <w:sz w:val="28"/>
          <w:szCs w:val="28"/>
        </w:rPr>
        <w:t>Они обитают в воде</w:t>
      </w:r>
      <w:r>
        <w:rPr>
          <w:sz w:val="28"/>
          <w:szCs w:val="28"/>
        </w:rPr>
        <w:t>)</w:t>
      </w:r>
      <w:r w:rsidRPr="00C14E2C">
        <w:rPr>
          <w:sz w:val="28"/>
          <w:szCs w:val="28"/>
        </w:rPr>
        <w:t>.</w:t>
      </w:r>
      <w:proofErr w:type="gramEnd"/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Учитель.</w:t>
      </w:r>
      <w:r w:rsidRPr="00C14E2C">
        <w:rPr>
          <w:sz w:val="28"/>
          <w:szCs w:val="28"/>
        </w:rPr>
        <w:t xml:space="preserve"> А теперь, представьте себе, что водоросль решила сменить среду обитания, перебраться на сушу. Для этого ей наверняка придется обзавестись тканями. Давайте пофантазируем и заглянем вместе с водорослью в удивительный магазин, где продаются самые разные «ткани» растений. Какие ткани и для чего вы посоветуете ей купить?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Ученики</w:t>
      </w:r>
      <w:r w:rsidRPr="00C14E2C">
        <w:rPr>
          <w:sz w:val="28"/>
          <w:szCs w:val="28"/>
        </w:rPr>
        <w:t>. На суше она может высохнуть, значит, нужна какая-то одежда, то есть защитная ткань.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Учитель</w:t>
      </w:r>
      <w:r w:rsidRPr="00C14E2C">
        <w:rPr>
          <w:sz w:val="28"/>
          <w:szCs w:val="28"/>
        </w:rPr>
        <w:t>. В нашем магазине есть такая ткань. Называется она покровная. А какие ткани еще нужны водоросли?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Ученики.</w:t>
      </w:r>
      <w:r w:rsidRPr="00C14E2C">
        <w:rPr>
          <w:sz w:val="28"/>
          <w:szCs w:val="28"/>
        </w:rPr>
        <w:t xml:space="preserve"> Вода на суше находится только в почве, а нужна всем клеткам. Значит, должна быть ткань, которая эту воду будет доставлять по всему растению.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Учитель.</w:t>
      </w:r>
      <w:r w:rsidRPr="00C14E2C">
        <w:rPr>
          <w:sz w:val="28"/>
          <w:szCs w:val="28"/>
        </w:rPr>
        <w:t xml:space="preserve"> Есть такая ткань. Называется </w:t>
      </w:r>
      <w:proofErr w:type="gramStart"/>
      <w:r w:rsidRPr="00C14E2C">
        <w:rPr>
          <w:sz w:val="28"/>
          <w:szCs w:val="28"/>
        </w:rPr>
        <w:t>проводящая</w:t>
      </w:r>
      <w:proofErr w:type="gramEnd"/>
      <w:r w:rsidRPr="00C14E2C">
        <w:rPr>
          <w:sz w:val="28"/>
          <w:szCs w:val="28"/>
        </w:rPr>
        <w:t>. Но если у вашей водоросли будут только эти ткани, она, как медуза, распластается по земле.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Ученики.</w:t>
      </w:r>
      <w:r w:rsidRPr="00C14E2C">
        <w:rPr>
          <w:sz w:val="28"/>
          <w:szCs w:val="28"/>
        </w:rPr>
        <w:t xml:space="preserve"> Значит, нужна ткань  для опоры.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Учитель.</w:t>
      </w:r>
      <w:r w:rsidRPr="00C14E2C">
        <w:rPr>
          <w:sz w:val="28"/>
          <w:szCs w:val="28"/>
        </w:rPr>
        <w:t xml:space="preserve"> У растений эта ткань называется механической. Не хотите ли приобрести что-нибудь для питания водоросли?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Ученики.</w:t>
      </w:r>
      <w:r w:rsidRPr="00C14E2C">
        <w:rPr>
          <w:sz w:val="28"/>
          <w:szCs w:val="28"/>
        </w:rPr>
        <w:t xml:space="preserve"> Но ведь она и в воде питалась?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Учитель.</w:t>
      </w:r>
      <w:r w:rsidRPr="00C14E2C">
        <w:rPr>
          <w:sz w:val="28"/>
          <w:szCs w:val="28"/>
        </w:rPr>
        <w:t xml:space="preserve"> У водорослей в каждой клетке есть хлорофилл или другие пигменты, а вот у наземных растений они находятся в клетках основной или, точнее, фотосинтезирующей ткани.  А где она будет хранить запасы питательных веществ?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Ученики.</w:t>
      </w:r>
      <w:r w:rsidRPr="00C14E2C">
        <w:rPr>
          <w:sz w:val="28"/>
          <w:szCs w:val="28"/>
        </w:rPr>
        <w:t xml:space="preserve"> Наверное, для этого есть особая ткань.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Учитель.</w:t>
      </w:r>
      <w:r w:rsidRPr="00C14E2C">
        <w:rPr>
          <w:sz w:val="28"/>
          <w:szCs w:val="28"/>
        </w:rPr>
        <w:t xml:space="preserve"> Да. Называется она запасающая. А долго ли ваша водоросль намерена расти?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lastRenderedPageBreak/>
        <w:t>Ученики.</w:t>
      </w:r>
      <w:r w:rsidRPr="00C14E2C">
        <w:rPr>
          <w:sz w:val="28"/>
          <w:szCs w:val="28"/>
        </w:rPr>
        <w:t xml:space="preserve"> В течение всей жизни.</w:t>
      </w:r>
    </w:p>
    <w:p w:rsidR="00CA2D7F" w:rsidRPr="00C14E2C" w:rsidRDefault="00CA2D7F" w:rsidP="00CA2D7F">
      <w:pPr>
        <w:ind w:firstLine="284"/>
        <w:jc w:val="both"/>
        <w:rPr>
          <w:sz w:val="28"/>
          <w:szCs w:val="28"/>
        </w:rPr>
      </w:pPr>
      <w:r w:rsidRPr="00C14E2C">
        <w:rPr>
          <w:i/>
          <w:sz w:val="28"/>
          <w:szCs w:val="28"/>
        </w:rPr>
        <w:t>Учитель.</w:t>
      </w:r>
      <w:r w:rsidRPr="00C14E2C">
        <w:rPr>
          <w:sz w:val="28"/>
          <w:szCs w:val="28"/>
        </w:rPr>
        <w:t xml:space="preserve"> Значит, ей непременно понадобится образовательная ткань.</w:t>
      </w:r>
    </w:p>
    <w:p w:rsidR="00CA2D7F" w:rsidRDefault="00CA2D7F" w:rsidP="00CA2D7F">
      <w:pPr>
        <w:jc w:val="both"/>
        <w:rPr>
          <w:sz w:val="28"/>
          <w:szCs w:val="28"/>
        </w:rPr>
      </w:pPr>
    </w:p>
    <w:p w:rsidR="00CA2D7F" w:rsidRPr="00C14E2C" w:rsidRDefault="00CA2D7F" w:rsidP="00CA2D7F">
      <w:pPr>
        <w:jc w:val="both"/>
        <w:rPr>
          <w:sz w:val="28"/>
          <w:szCs w:val="28"/>
        </w:rPr>
      </w:pPr>
      <w:r w:rsidRPr="00C14E2C">
        <w:rPr>
          <w:sz w:val="28"/>
          <w:szCs w:val="28"/>
        </w:rPr>
        <w:t xml:space="preserve">Выполнить задание </w:t>
      </w:r>
      <w:r>
        <w:rPr>
          <w:sz w:val="28"/>
          <w:szCs w:val="28"/>
        </w:rPr>
        <w:t>-</w:t>
      </w:r>
      <w:r w:rsidRPr="00C14E2C">
        <w:rPr>
          <w:sz w:val="28"/>
          <w:szCs w:val="28"/>
        </w:rPr>
        <w:t xml:space="preserve"> Заполнить таблицу «Ткани и их функции», используя </w:t>
      </w:r>
      <w:r w:rsidR="00FC3934">
        <w:rPr>
          <w:sz w:val="28"/>
          <w:szCs w:val="28"/>
        </w:rPr>
        <w:t>§7 учебника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9"/>
        <w:gridCol w:w="3190"/>
        <w:gridCol w:w="3191"/>
      </w:tblGrid>
      <w:tr w:rsidR="00CA2D7F" w:rsidRPr="00C14E2C" w:rsidTr="00CD248F">
        <w:tc>
          <w:tcPr>
            <w:tcW w:w="9571" w:type="dxa"/>
            <w:gridSpan w:val="3"/>
          </w:tcPr>
          <w:p w:rsidR="00CA2D7F" w:rsidRPr="00C14E2C" w:rsidRDefault="00CA2D7F" w:rsidP="00CD248F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C14E2C">
              <w:rPr>
                <w:b/>
                <w:sz w:val="28"/>
                <w:szCs w:val="28"/>
              </w:rPr>
              <w:t>Ткани и их функции</w:t>
            </w:r>
          </w:p>
        </w:tc>
      </w:tr>
      <w:tr w:rsidR="00CA2D7F" w:rsidRPr="00C14E2C" w:rsidTr="00CD248F">
        <w:tc>
          <w:tcPr>
            <w:tcW w:w="3190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Название ткани</w:t>
            </w:r>
          </w:p>
        </w:tc>
        <w:tc>
          <w:tcPr>
            <w:tcW w:w="3190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Особенности строения</w:t>
            </w:r>
          </w:p>
        </w:tc>
        <w:tc>
          <w:tcPr>
            <w:tcW w:w="3191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Выполняемые функции</w:t>
            </w:r>
          </w:p>
        </w:tc>
      </w:tr>
      <w:tr w:rsidR="00CA2D7F" w:rsidRPr="00C14E2C" w:rsidTr="00CD248F">
        <w:tc>
          <w:tcPr>
            <w:tcW w:w="3190" w:type="dxa"/>
          </w:tcPr>
          <w:p w:rsidR="00CA2D7F" w:rsidRPr="00C14E2C" w:rsidRDefault="00CA2D7F" w:rsidP="00CA2D7F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Покровная</w:t>
            </w:r>
          </w:p>
          <w:p w:rsidR="00CA2D7F" w:rsidRPr="00C14E2C" w:rsidRDefault="00CA2D7F" w:rsidP="00CA2D7F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Проводящая</w:t>
            </w:r>
          </w:p>
          <w:p w:rsidR="00CA2D7F" w:rsidRPr="00C14E2C" w:rsidRDefault="00CA2D7F" w:rsidP="00CA2D7F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Механическая</w:t>
            </w:r>
          </w:p>
          <w:p w:rsidR="00CA2D7F" w:rsidRPr="00C14E2C" w:rsidRDefault="00CA2D7F" w:rsidP="00CA2D7F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Фотосинтезирующая</w:t>
            </w:r>
          </w:p>
          <w:p w:rsidR="00CA2D7F" w:rsidRPr="00C14E2C" w:rsidRDefault="00CA2D7F" w:rsidP="00CA2D7F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>Запасающая</w:t>
            </w:r>
          </w:p>
          <w:p w:rsidR="00CA2D7F" w:rsidRPr="00C14E2C" w:rsidRDefault="00CA2D7F" w:rsidP="00CA2D7F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4E2C">
              <w:rPr>
                <w:rFonts w:ascii="Times New Roman" w:hAnsi="Times New Roman"/>
                <w:sz w:val="28"/>
                <w:szCs w:val="28"/>
              </w:rPr>
              <w:t xml:space="preserve">Образовательная </w:t>
            </w:r>
          </w:p>
        </w:tc>
        <w:tc>
          <w:tcPr>
            <w:tcW w:w="3190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CA2D7F" w:rsidRPr="00C14E2C" w:rsidRDefault="00CA2D7F" w:rsidP="00CA2D7F">
      <w:pPr>
        <w:jc w:val="both"/>
        <w:rPr>
          <w:b/>
          <w:sz w:val="28"/>
          <w:szCs w:val="28"/>
        </w:rPr>
      </w:pPr>
      <w:r w:rsidRPr="00C14E2C">
        <w:rPr>
          <w:sz w:val="28"/>
          <w:szCs w:val="28"/>
        </w:rPr>
        <w:br/>
      </w:r>
      <w:r w:rsidRPr="00C14E2C">
        <w:rPr>
          <w:b/>
          <w:sz w:val="28"/>
          <w:szCs w:val="28"/>
        </w:rPr>
        <w:t>Закрепление знаний.</w:t>
      </w:r>
    </w:p>
    <w:p w:rsidR="00CA2D7F" w:rsidRDefault="00CA2D7F" w:rsidP="00CA2D7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E2C">
        <w:rPr>
          <w:rFonts w:ascii="Times New Roman" w:hAnsi="Times New Roman"/>
          <w:sz w:val="28"/>
          <w:szCs w:val="28"/>
        </w:rPr>
        <w:t>Впишите по горизонтали в кроссворд названия тканей растений так, чтобы в выделенной графе по вертикали получилось название той ткани, которая дает начало всем названным тканям.</w:t>
      </w:r>
    </w:p>
    <w:p w:rsidR="00FC3934" w:rsidRDefault="00FC3934" w:rsidP="00FC3934">
      <w:pPr>
        <w:jc w:val="both"/>
        <w:rPr>
          <w:sz w:val="28"/>
          <w:szCs w:val="28"/>
        </w:rPr>
      </w:pPr>
    </w:p>
    <w:p w:rsidR="00FC3934" w:rsidRDefault="00FC3934" w:rsidP="00FC3934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779"/>
        <w:gridCol w:w="763"/>
        <w:gridCol w:w="779"/>
        <w:gridCol w:w="779"/>
        <w:gridCol w:w="825"/>
        <w:gridCol w:w="748"/>
        <w:gridCol w:w="766"/>
        <w:gridCol w:w="779"/>
        <w:gridCol w:w="779"/>
        <w:gridCol w:w="821"/>
        <w:gridCol w:w="748"/>
        <w:gridCol w:w="325"/>
        <w:gridCol w:w="325"/>
        <w:gridCol w:w="325"/>
        <w:gridCol w:w="325"/>
        <w:gridCol w:w="325"/>
      </w:tblGrid>
      <w:tr w:rsidR="00CA2D7F" w:rsidRPr="00C14E2C" w:rsidTr="00FC3934">
        <w:trPr>
          <w:gridBefore w:val="8"/>
          <w:wBefore w:w="6237" w:type="dxa"/>
        </w:trPr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О</w:t>
            </w:r>
          </w:p>
        </w:tc>
        <w:tc>
          <w:tcPr>
            <w:tcW w:w="3973" w:type="dxa"/>
            <w:gridSpan w:val="8"/>
            <w:tcBorders>
              <w:top w:val="nil"/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c>
          <w:tcPr>
            <w:tcW w:w="623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73" w:type="dxa"/>
            <w:gridSpan w:val="8"/>
            <w:tcBorders>
              <w:top w:val="nil"/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rPr>
          <w:gridAfter w:val="3"/>
          <w:wAfter w:w="975" w:type="dxa"/>
        </w:trPr>
        <w:tc>
          <w:tcPr>
            <w:tcW w:w="157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3" w:type="dxa"/>
            <w:vMerge w:val="restart"/>
            <w:tcBorders>
              <w:top w:val="nil"/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8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proofErr w:type="gramStart"/>
            <w:r w:rsidRPr="00C14E2C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74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821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4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rPr>
          <w:gridAfter w:val="6"/>
          <w:wAfter w:w="2373" w:type="dxa"/>
        </w:trPr>
        <w:tc>
          <w:tcPr>
            <w:tcW w:w="157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3" w:type="dxa"/>
            <w:vMerge/>
            <w:tcBorders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897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vMerge w:val="restart"/>
            <w:tcBorders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821" w:type="dxa"/>
            <w:vMerge w:val="restart"/>
            <w:tcBorders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c>
          <w:tcPr>
            <w:tcW w:w="15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3" w:type="dxa"/>
            <w:vMerge/>
            <w:tcBorders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897" w:type="dxa"/>
            <w:gridSpan w:val="5"/>
            <w:vMerge/>
            <w:tcBorders>
              <w:left w:val="nil"/>
              <w:bottom w:val="nil"/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vMerge/>
            <w:tcBorders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821" w:type="dxa"/>
            <w:vMerge/>
            <w:tcBorders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3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c>
          <w:tcPr>
            <w:tcW w:w="157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3" w:type="dxa"/>
            <w:vMerge/>
            <w:tcBorders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bottom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proofErr w:type="gramStart"/>
            <w:r w:rsidRPr="00C14E2C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8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4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821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4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gridSpan w:val="3"/>
            <w:tcBorders>
              <w:top w:val="nil"/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c>
          <w:tcPr>
            <w:tcW w:w="157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3" w:type="dxa"/>
            <w:vMerge/>
            <w:tcBorders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89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73" w:type="dxa"/>
            <w:gridSpan w:val="8"/>
            <w:tcBorders>
              <w:top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vMerge w:val="restart"/>
            <w:tcBorders>
              <w:top w:val="nil"/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3" w:type="dxa"/>
            <w:vMerge/>
            <w:tcBorders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8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М</w:t>
            </w:r>
          </w:p>
        </w:tc>
        <w:tc>
          <w:tcPr>
            <w:tcW w:w="74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821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4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c>
          <w:tcPr>
            <w:tcW w:w="798" w:type="dxa"/>
            <w:vMerge/>
            <w:tcBorders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vMerge/>
            <w:tcBorders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3" w:type="dxa"/>
            <w:vMerge/>
            <w:tcBorders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897" w:type="dxa"/>
            <w:gridSpan w:val="5"/>
            <w:tcBorders>
              <w:top w:val="nil"/>
              <w:left w:val="nil"/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73" w:type="dxa"/>
            <w:gridSpan w:val="8"/>
            <w:tcBorders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c>
          <w:tcPr>
            <w:tcW w:w="79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Ф</w:t>
            </w: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3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8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4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821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4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c>
          <w:tcPr>
            <w:tcW w:w="6237" w:type="dxa"/>
            <w:gridSpan w:val="8"/>
            <w:tcBorders>
              <w:left w:val="nil"/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73" w:type="dxa"/>
            <w:gridSpan w:val="8"/>
            <w:tcBorders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rPr>
          <w:gridAfter w:val="5"/>
          <w:wAfter w:w="1625" w:type="dxa"/>
        </w:trPr>
        <w:tc>
          <w:tcPr>
            <w:tcW w:w="79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proofErr w:type="gramStart"/>
            <w:r w:rsidRPr="00C14E2C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А</w:t>
            </w:r>
          </w:p>
        </w:tc>
        <w:tc>
          <w:tcPr>
            <w:tcW w:w="763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С</w:t>
            </w: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Т</w:t>
            </w: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И</w:t>
            </w:r>
          </w:p>
        </w:tc>
        <w:tc>
          <w:tcPr>
            <w:tcW w:w="8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Т</w:t>
            </w:r>
          </w:p>
        </w:tc>
        <w:tc>
          <w:tcPr>
            <w:tcW w:w="74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Е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Л</w:t>
            </w:r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Ь</w:t>
            </w: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Н</w:t>
            </w:r>
          </w:p>
        </w:tc>
        <w:tc>
          <w:tcPr>
            <w:tcW w:w="821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proofErr w:type="gramStart"/>
            <w:r w:rsidRPr="00C14E2C">
              <w:rPr>
                <w:sz w:val="28"/>
                <w:szCs w:val="28"/>
              </w:rPr>
              <w:t>Ы</w:t>
            </w:r>
            <w:proofErr w:type="gramEnd"/>
          </w:p>
        </w:tc>
        <w:tc>
          <w:tcPr>
            <w:tcW w:w="74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Е</w:t>
            </w:r>
          </w:p>
        </w:tc>
      </w:tr>
      <w:tr w:rsidR="00CA2D7F" w:rsidRPr="00C14E2C" w:rsidTr="00FC3934">
        <w:tc>
          <w:tcPr>
            <w:tcW w:w="2340" w:type="dxa"/>
            <w:gridSpan w:val="3"/>
            <w:tcBorders>
              <w:left w:val="nil"/>
              <w:bottom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К</w:t>
            </w:r>
          </w:p>
        </w:tc>
        <w:tc>
          <w:tcPr>
            <w:tcW w:w="3118" w:type="dxa"/>
            <w:gridSpan w:val="4"/>
            <w:tcBorders>
              <w:bottom w:val="nil"/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73" w:type="dxa"/>
            <w:gridSpan w:val="8"/>
            <w:tcBorders>
              <w:top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c>
          <w:tcPr>
            <w:tcW w:w="157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3" w:type="dxa"/>
            <w:vMerge w:val="restart"/>
            <w:tcBorders>
              <w:top w:val="nil"/>
              <w:lef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А</w:t>
            </w:r>
          </w:p>
        </w:tc>
        <w:tc>
          <w:tcPr>
            <w:tcW w:w="2352" w:type="dxa"/>
            <w:gridSpan w:val="3"/>
            <w:tcBorders>
              <w:top w:val="nil"/>
              <w:bottom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proofErr w:type="gramStart"/>
            <w:r w:rsidRPr="00C14E2C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779" w:type="dxa"/>
            <w:tcBorders>
              <w:left w:val="single" w:sz="4" w:space="0" w:color="auto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821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48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25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c>
          <w:tcPr>
            <w:tcW w:w="157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63" w:type="dxa"/>
            <w:vMerge/>
            <w:tcBorders>
              <w:lef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Н</w:t>
            </w:r>
          </w:p>
        </w:tc>
        <w:tc>
          <w:tcPr>
            <w:tcW w:w="1604" w:type="dxa"/>
            <w:gridSpan w:val="2"/>
            <w:tcBorders>
              <w:top w:val="nil"/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151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left w:val="nil"/>
            </w:tcBorders>
            <w:shd w:val="clear" w:color="auto" w:fill="99FF66"/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73" w:type="dxa"/>
            <w:gridSpan w:val="8"/>
            <w:tcBorders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A2D7F" w:rsidRPr="00C14E2C" w:rsidTr="00FC3934">
        <w:trPr>
          <w:gridBefore w:val="2"/>
          <w:gridAfter w:val="9"/>
          <w:wBefore w:w="1577" w:type="dxa"/>
          <w:wAfter w:w="4752" w:type="dxa"/>
        </w:trPr>
        <w:tc>
          <w:tcPr>
            <w:tcW w:w="763" w:type="dxa"/>
            <w:vMerge/>
            <w:tcBorders>
              <w:left w:val="nil"/>
              <w:bottom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tcBorders>
              <w:bottom w:val="single" w:sz="4" w:space="0" w:color="auto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  <w:r w:rsidRPr="00C14E2C">
              <w:rPr>
                <w:sz w:val="28"/>
                <w:szCs w:val="28"/>
              </w:rPr>
              <w:t>И</w:t>
            </w:r>
          </w:p>
        </w:tc>
        <w:tc>
          <w:tcPr>
            <w:tcW w:w="1604" w:type="dxa"/>
            <w:gridSpan w:val="2"/>
            <w:tcBorders>
              <w:top w:val="nil"/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151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CA2D7F" w:rsidRPr="00C14E2C" w:rsidRDefault="00CA2D7F" w:rsidP="00CD248F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CA2D7F" w:rsidRPr="00C14E2C" w:rsidRDefault="00CA2D7F" w:rsidP="00CA2D7F">
      <w:pPr>
        <w:rPr>
          <w:sz w:val="28"/>
          <w:szCs w:val="28"/>
        </w:rPr>
      </w:pPr>
    </w:p>
    <w:p w:rsidR="00CA2D7F" w:rsidRDefault="00CA2D7F" w:rsidP="00CA2D7F">
      <w:pPr>
        <w:rPr>
          <w:b/>
          <w:sz w:val="28"/>
          <w:szCs w:val="28"/>
        </w:rPr>
      </w:pPr>
      <w:r w:rsidRPr="00C14E2C">
        <w:rPr>
          <w:sz w:val="28"/>
          <w:szCs w:val="28"/>
        </w:rPr>
        <w:br/>
      </w:r>
      <w:r w:rsidR="00FC3934">
        <w:rPr>
          <w:b/>
          <w:sz w:val="28"/>
          <w:szCs w:val="28"/>
        </w:rPr>
        <w:t>Новый материал</w:t>
      </w:r>
    </w:p>
    <w:p w:rsidR="00FC3934" w:rsidRDefault="00FC3934" w:rsidP="00FC3934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C3934">
        <w:rPr>
          <w:rFonts w:ascii="Times New Roman" w:hAnsi="Times New Roman"/>
          <w:sz w:val="28"/>
          <w:szCs w:val="28"/>
        </w:rPr>
        <w:t>Органы растений</w:t>
      </w:r>
    </w:p>
    <w:p w:rsidR="00FC3934" w:rsidRDefault="00FC3934" w:rsidP="00FC3934">
      <w:pPr>
        <w:rPr>
          <w:sz w:val="28"/>
          <w:szCs w:val="28"/>
        </w:rPr>
      </w:pPr>
      <w:r>
        <w:rPr>
          <w:sz w:val="28"/>
          <w:szCs w:val="28"/>
        </w:rPr>
        <w:t>Задание – прочитать §8 и дополнить опорную схему</w:t>
      </w:r>
    </w:p>
    <w:p w:rsidR="00FC3934" w:rsidRDefault="00FC3934" w:rsidP="00FC3934">
      <w:pPr>
        <w:rPr>
          <w:sz w:val="28"/>
          <w:szCs w:val="28"/>
        </w:rPr>
      </w:pPr>
    </w:p>
    <w:p w:rsidR="00FC3934" w:rsidRDefault="00FC3934" w:rsidP="00FC3934">
      <w:pPr>
        <w:rPr>
          <w:sz w:val="28"/>
          <w:szCs w:val="28"/>
        </w:rPr>
      </w:pPr>
    </w:p>
    <w:p w:rsidR="00FC3934" w:rsidRDefault="00FC3934" w:rsidP="00FC3934">
      <w:pPr>
        <w:rPr>
          <w:sz w:val="28"/>
          <w:szCs w:val="28"/>
        </w:rPr>
      </w:pPr>
    </w:p>
    <w:p w:rsidR="00FC3934" w:rsidRDefault="00FC3934" w:rsidP="00FC3934">
      <w:pPr>
        <w:rPr>
          <w:sz w:val="28"/>
          <w:szCs w:val="28"/>
        </w:rPr>
      </w:pPr>
    </w:p>
    <w:p w:rsidR="00FC3934" w:rsidRDefault="00FC3934" w:rsidP="00FC3934">
      <w:pPr>
        <w:rPr>
          <w:sz w:val="28"/>
          <w:szCs w:val="28"/>
        </w:rPr>
      </w:pPr>
    </w:p>
    <w:p w:rsidR="00FC3934" w:rsidRDefault="00FC3934" w:rsidP="00FC3934">
      <w:pPr>
        <w:rPr>
          <w:sz w:val="28"/>
          <w:szCs w:val="28"/>
        </w:rPr>
      </w:pPr>
    </w:p>
    <w:p w:rsidR="00FC3934" w:rsidRDefault="00FC3934" w:rsidP="00FC3934">
      <w:pPr>
        <w:rPr>
          <w:sz w:val="28"/>
          <w:szCs w:val="28"/>
        </w:rPr>
      </w:pPr>
    </w:p>
    <w:p w:rsidR="00FC3934" w:rsidRDefault="00FC3934" w:rsidP="00FC3934">
      <w:pPr>
        <w:rPr>
          <w:sz w:val="28"/>
          <w:szCs w:val="28"/>
        </w:rPr>
      </w:pPr>
    </w:p>
    <w:p w:rsidR="00FC3934" w:rsidRPr="00FC3934" w:rsidRDefault="00FC3934" w:rsidP="00FC393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196850</wp:posOffset>
                </wp:positionV>
                <wp:extent cx="552450" cy="428625"/>
                <wp:effectExtent l="0" t="0" r="57150" b="47625"/>
                <wp:wrapNone/>
                <wp:docPr id="13" name="Пряма зі стрілкою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3" o:spid="_x0000_s1026" type="#_x0000_t32" style="position:absolute;margin-left:317.4pt;margin-top:15.5pt;width:43.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196850</wp:posOffset>
                </wp:positionV>
                <wp:extent cx="742950" cy="428625"/>
                <wp:effectExtent l="38100" t="0" r="19050" b="66675"/>
                <wp:wrapNone/>
                <wp:docPr id="12" name="Пряма зі стрілкою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 зі стрілкою 12" o:spid="_x0000_s1026" type="#_x0000_t32" style="position:absolute;margin-left:182.4pt;margin-top:15.5pt;width:58.5pt;height:33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 w:rsidRPr="00FC3934">
        <w:rPr>
          <w:b/>
          <w:sz w:val="36"/>
          <w:szCs w:val="36"/>
        </w:rPr>
        <w:t xml:space="preserve">Органы </w:t>
      </w:r>
    </w:p>
    <w:p w:rsidR="00FC3934" w:rsidRPr="00FC3934" w:rsidRDefault="00FC3934" w:rsidP="00FC3934">
      <w:pPr>
        <w:jc w:val="center"/>
        <w:rPr>
          <w:sz w:val="24"/>
          <w:szCs w:val="24"/>
        </w:rPr>
      </w:pPr>
      <w:r>
        <w:rPr>
          <w:sz w:val="24"/>
          <w:szCs w:val="24"/>
        </w:rPr>
        <w:t>по функциям</w:t>
      </w:r>
    </w:p>
    <w:p w:rsidR="00FC3934" w:rsidRDefault="00FC3934" w:rsidP="00FC3934">
      <w:pPr>
        <w:jc w:val="center"/>
        <w:rPr>
          <w:sz w:val="28"/>
          <w:szCs w:val="28"/>
        </w:rPr>
      </w:pPr>
    </w:p>
    <w:p w:rsidR="00FC3934" w:rsidRDefault="00FC3934" w:rsidP="00FC39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182880</wp:posOffset>
                </wp:positionV>
                <wp:extent cx="352425" cy="219075"/>
                <wp:effectExtent l="0" t="0" r="66675" b="47625"/>
                <wp:wrapNone/>
                <wp:docPr id="18" name="Пряма зі стрілкою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 зі стрілкою 18" o:spid="_x0000_s1026" type="#_x0000_t32" style="position:absolute;margin-left:413.4pt;margin-top:14.4pt;width:27.75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182880</wp:posOffset>
                </wp:positionV>
                <wp:extent cx="28575" cy="219075"/>
                <wp:effectExtent l="76200" t="0" r="66675" b="66675"/>
                <wp:wrapNone/>
                <wp:docPr id="17" name="Пряма зі стрілкою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 зі стрілкою 17" o:spid="_x0000_s1026" type="#_x0000_t32" style="position:absolute;margin-left:365.4pt;margin-top:14.4pt;width:2.25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182880</wp:posOffset>
                </wp:positionV>
                <wp:extent cx="133350" cy="219075"/>
                <wp:effectExtent l="38100" t="0" r="19050" b="47625"/>
                <wp:wrapNone/>
                <wp:docPr id="16" name="Пряма зі стрілкою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 зі стрілкою 16" o:spid="_x0000_s1026" type="#_x0000_t32" style="position:absolute;margin-left:297.9pt;margin-top:14.4pt;width:10.5pt;height:17.2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182880</wp:posOffset>
                </wp:positionV>
                <wp:extent cx="409575" cy="219075"/>
                <wp:effectExtent l="38100" t="0" r="28575" b="66675"/>
                <wp:wrapNone/>
                <wp:docPr id="14" name="Пряма зі стрілкою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 зі стрілкою 14" o:spid="_x0000_s1026" type="#_x0000_t32" style="position:absolute;margin-left:78.15pt;margin-top:14.4pt;width:32.25pt;height:17.2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>вегетативные                       ____________________</w:t>
      </w:r>
    </w:p>
    <w:p w:rsidR="00FC3934" w:rsidRPr="00FC3934" w:rsidRDefault="00FC3934" w:rsidP="00FC39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35560</wp:posOffset>
                </wp:positionV>
                <wp:extent cx="104775" cy="161925"/>
                <wp:effectExtent l="0" t="0" r="47625" b="47625"/>
                <wp:wrapNone/>
                <wp:docPr id="15" name="Пряма зі стрілкою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 зі стрілкою 15" o:spid="_x0000_s1026" type="#_x0000_t32" style="position:absolute;margin-left:174.15pt;margin-top:2.8pt;width:8.25pt;height:1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" strokecolor="#4579b8 [3044]">
                <v:stroke endarrow="open"/>
              </v:shape>
            </w:pict>
          </mc:Fallback>
        </mc:AlternateContent>
      </w:r>
    </w:p>
    <w:p w:rsidR="00FC3934" w:rsidRDefault="00FC3934" w:rsidP="00CA2D7F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173990</wp:posOffset>
                </wp:positionV>
                <wp:extent cx="257175" cy="228600"/>
                <wp:effectExtent l="0" t="0" r="66675" b="57150"/>
                <wp:wrapNone/>
                <wp:docPr id="20" name="Пряма зі стрілкою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 зі стрілкою 20" o:spid="_x0000_s1026" type="#_x0000_t32" style="position:absolute;margin-left:189.9pt;margin-top:13.7pt;width:20.25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1916430</wp:posOffset>
                </wp:positionH>
                <wp:positionV relativeFrom="paragraph">
                  <wp:posOffset>173990</wp:posOffset>
                </wp:positionV>
                <wp:extent cx="295275" cy="228600"/>
                <wp:effectExtent l="38100" t="0" r="28575" b="57150"/>
                <wp:wrapNone/>
                <wp:docPr id="19" name="Пряма зі стрілкою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 зі стрілкою 19" o:spid="_x0000_s1026" type="#_x0000_t32" style="position:absolute;margin-left:150.9pt;margin-top:13.7pt;width:23.25pt;height:18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Pr="00FC3934">
        <w:rPr>
          <w:sz w:val="28"/>
          <w:szCs w:val="28"/>
        </w:rPr>
        <w:t xml:space="preserve">        </w:t>
      </w:r>
      <w:r>
        <w:rPr>
          <w:sz w:val="28"/>
          <w:szCs w:val="28"/>
        </w:rPr>
        <w:t>______</w:t>
      </w:r>
      <w:r w:rsidRPr="00FC3934">
        <w:rPr>
          <w:sz w:val="28"/>
          <w:szCs w:val="28"/>
        </w:rPr>
        <w:t xml:space="preserve">                           Побег</w:t>
      </w:r>
      <w:r>
        <w:rPr>
          <w:sz w:val="28"/>
          <w:szCs w:val="28"/>
        </w:rPr>
        <w:t xml:space="preserve">                    Цветок           Плод          __________</w:t>
      </w:r>
      <w:r w:rsidR="00CA2D7F" w:rsidRPr="00FC3934">
        <w:rPr>
          <w:sz w:val="28"/>
          <w:szCs w:val="28"/>
        </w:rPr>
        <w:br/>
      </w:r>
    </w:p>
    <w:p w:rsidR="00FC3934" w:rsidRPr="00FC3934" w:rsidRDefault="00FC3934" w:rsidP="00CA2D7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FC3934">
        <w:rPr>
          <w:sz w:val="28"/>
          <w:szCs w:val="28"/>
        </w:rPr>
        <w:t xml:space="preserve">Лист         Стебель     </w:t>
      </w:r>
    </w:p>
    <w:p w:rsidR="00FC3934" w:rsidRDefault="00FC3934" w:rsidP="00CA2D7F">
      <w:pPr>
        <w:rPr>
          <w:b/>
          <w:sz w:val="28"/>
          <w:szCs w:val="28"/>
        </w:rPr>
      </w:pPr>
    </w:p>
    <w:p w:rsidR="00FC3934" w:rsidRDefault="00FC3934" w:rsidP="00CA2D7F">
      <w:pPr>
        <w:rPr>
          <w:b/>
          <w:sz w:val="28"/>
          <w:szCs w:val="28"/>
        </w:rPr>
      </w:pPr>
    </w:p>
    <w:p w:rsidR="00FC3934" w:rsidRDefault="00FC3934" w:rsidP="00CA2D7F">
      <w:pPr>
        <w:rPr>
          <w:b/>
          <w:sz w:val="28"/>
          <w:szCs w:val="28"/>
        </w:rPr>
      </w:pPr>
    </w:p>
    <w:p w:rsidR="00FC3934" w:rsidRDefault="00CA2D7F" w:rsidP="00A40C7F">
      <w:pPr>
        <w:ind w:left="2552" w:hanging="2552"/>
        <w:rPr>
          <w:b/>
          <w:sz w:val="28"/>
          <w:szCs w:val="28"/>
        </w:rPr>
      </w:pPr>
      <w:r w:rsidRPr="00C14E2C">
        <w:rPr>
          <w:b/>
          <w:sz w:val="28"/>
          <w:szCs w:val="28"/>
        </w:rPr>
        <w:t>Домашнее задание</w:t>
      </w:r>
      <w:r w:rsidR="00A40C7F">
        <w:rPr>
          <w:b/>
          <w:sz w:val="28"/>
          <w:szCs w:val="28"/>
        </w:rPr>
        <w:t xml:space="preserve">: </w:t>
      </w:r>
      <w:r w:rsidR="00A40C7F" w:rsidRPr="00A40C7F">
        <w:rPr>
          <w:sz w:val="28"/>
          <w:szCs w:val="28"/>
        </w:rPr>
        <w:t xml:space="preserve">прочитать </w:t>
      </w:r>
      <w:r w:rsidR="00A40C7F">
        <w:rPr>
          <w:sz w:val="28"/>
          <w:szCs w:val="28"/>
        </w:rPr>
        <w:t>§</w:t>
      </w:r>
      <w:r w:rsidR="00A40C7F">
        <w:rPr>
          <w:sz w:val="28"/>
          <w:szCs w:val="28"/>
        </w:rPr>
        <w:t>7,</w:t>
      </w:r>
      <w:r w:rsidR="00A40C7F">
        <w:rPr>
          <w:sz w:val="28"/>
          <w:szCs w:val="28"/>
        </w:rPr>
        <w:t>8</w:t>
      </w:r>
      <w:r w:rsidR="00A40C7F">
        <w:rPr>
          <w:sz w:val="28"/>
          <w:szCs w:val="28"/>
        </w:rPr>
        <w:t>. Ответить на вопросы после параграфов (устно),  выполнить тесты стр.39</w:t>
      </w:r>
    </w:p>
    <w:p w:rsidR="00CA2D7F" w:rsidRPr="00C14E2C" w:rsidRDefault="00CA2D7F" w:rsidP="00CA2D7F">
      <w:pPr>
        <w:tabs>
          <w:tab w:val="left" w:pos="6960"/>
        </w:tabs>
        <w:rPr>
          <w:sz w:val="28"/>
          <w:szCs w:val="28"/>
        </w:rPr>
      </w:pPr>
    </w:p>
    <w:p w:rsidR="00966578" w:rsidRPr="00A40C7F" w:rsidRDefault="00A40C7F">
      <w:pPr>
        <w:rPr>
          <w:sz w:val="32"/>
          <w:szCs w:val="32"/>
        </w:rPr>
      </w:pPr>
      <w:r w:rsidRPr="00A40C7F">
        <w:rPr>
          <w:sz w:val="32"/>
          <w:szCs w:val="32"/>
        </w:rPr>
        <w:t>Жду ответов на электронной почте</w:t>
      </w:r>
      <w:r>
        <w:rPr>
          <w:sz w:val="32"/>
          <w:szCs w:val="32"/>
        </w:rPr>
        <w:t xml:space="preserve"> – </w:t>
      </w:r>
      <w:hyperlink r:id="rId10" w:history="1">
        <w:r w:rsidRPr="00174AF5">
          <w:rPr>
            <w:rStyle w:val="a6"/>
            <w:sz w:val="32"/>
            <w:szCs w:val="32"/>
            <w:lang w:val="en-US"/>
          </w:rPr>
          <w:t>kariatida</w:t>
        </w:r>
        <w:r w:rsidRPr="00A40C7F">
          <w:rPr>
            <w:rStyle w:val="a6"/>
            <w:sz w:val="32"/>
            <w:szCs w:val="32"/>
          </w:rPr>
          <w:t>97@</w:t>
        </w:r>
        <w:r w:rsidRPr="00174AF5">
          <w:rPr>
            <w:rStyle w:val="a6"/>
            <w:sz w:val="32"/>
            <w:szCs w:val="32"/>
            <w:lang w:val="en-US"/>
          </w:rPr>
          <w:t>rambler</w:t>
        </w:r>
        <w:r w:rsidRPr="00A40C7F">
          <w:rPr>
            <w:rStyle w:val="a6"/>
            <w:sz w:val="32"/>
            <w:szCs w:val="32"/>
          </w:rPr>
          <w:t>.</w:t>
        </w:r>
        <w:proofErr w:type="spellStart"/>
        <w:r w:rsidRPr="00174AF5">
          <w:rPr>
            <w:rStyle w:val="a6"/>
            <w:sz w:val="32"/>
            <w:szCs w:val="32"/>
            <w:lang w:val="en-US"/>
          </w:rPr>
          <w:t>ru</w:t>
        </w:r>
        <w:proofErr w:type="spellEnd"/>
      </w:hyperlink>
    </w:p>
    <w:p w:rsidR="00A40C7F" w:rsidRPr="00A40C7F" w:rsidRDefault="00A40C7F">
      <w:pPr>
        <w:rPr>
          <w:sz w:val="32"/>
          <w:szCs w:val="32"/>
        </w:rPr>
      </w:pPr>
      <w:bookmarkStart w:id="0" w:name="_GoBack"/>
      <w:bookmarkEnd w:id="0"/>
    </w:p>
    <w:sectPr w:rsidR="00A40C7F" w:rsidRPr="00A40C7F" w:rsidSect="00FC3934">
      <w:pgSz w:w="11906" w:h="16838"/>
      <w:pgMar w:top="426" w:right="14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17"/>
      </v:shape>
    </w:pict>
  </w:numPicBullet>
  <w:abstractNum w:abstractNumId="0">
    <w:nsid w:val="2CF033F8"/>
    <w:multiLevelType w:val="hybridMultilevel"/>
    <w:tmpl w:val="D250DA12"/>
    <w:lvl w:ilvl="0" w:tplc="310A94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9A7851"/>
    <w:multiLevelType w:val="hybridMultilevel"/>
    <w:tmpl w:val="10DAEAF0"/>
    <w:lvl w:ilvl="0" w:tplc="1E6429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61A15"/>
    <w:multiLevelType w:val="hybridMultilevel"/>
    <w:tmpl w:val="AB22B4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6D76F2"/>
    <w:multiLevelType w:val="hybridMultilevel"/>
    <w:tmpl w:val="5D6C4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F0435A"/>
    <w:multiLevelType w:val="hybridMultilevel"/>
    <w:tmpl w:val="11F2D980"/>
    <w:lvl w:ilvl="0" w:tplc="0419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621A4D13"/>
    <w:multiLevelType w:val="hybridMultilevel"/>
    <w:tmpl w:val="3530ED2E"/>
    <w:lvl w:ilvl="0" w:tplc="7BAACA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D6137A"/>
    <w:multiLevelType w:val="hybridMultilevel"/>
    <w:tmpl w:val="753A8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7E0465"/>
    <w:multiLevelType w:val="hybridMultilevel"/>
    <w:tmpl w:val="93968BB2"/>
    <w:lvl w:ilvl="0" w:tplc="7A22012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D7F"/>
    <w:rsid w:val="00966578"/>
    <w:rsid w:val="00A40C7F"/>
    <w:rsid w:val="00CA2D7F"/>
    <w:rsid w:val="00FC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D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D7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CA2D7F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A2D7F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40C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D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D7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CA2D7F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A2D7F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40C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ariatida97@ramble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olya</cp:lastModifiedBy>
  <cp:revision>1</cp:revision>
  <dcterms:created xsi:type="dcterms:W3CDTF">2014-09-20T14:03:00Z</dcterms:created>
  <dcterms:modified xsi:type="dcterms:W3CDTF">2014-09-20T14:31:00Z</dcterms:modified>
</cp:coreProperties>
</file>