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90" w:rsidRPr="00FF1D8F" w:rsidRDefault="00385690" w:rsidP="00385690">
      <w:pPr>
        <w:rPr>
          <w:b/>
        </w:rPr>
      </w:pPr>
      <w:r>
        <w:rPr>
          <w:b/>
        </w:rPr>
        <w:t>Биология .</w:t>
      </w:r>
      <w:r w:rsidRPr="00FF1D8F">
        <w:rPr>
          <w:b/>
        </w:rPr>
        <w:t>10класс.</w:t>
      </w:r>
    </w:p>
    <w:p w:rsidR="00385690" w:rsidRPr="00FF1D8F" w:rsidRDefault="00385690" w:rsidP="00385690">
      <w:pPr>
        <w:rPr>
          <w:b/>
        </w:rPr>
      </w:pPr>
      <w:r w:rsidRPr="00FF1D8F">
        <w:rPr>
          <w:b/>
        </w:rPr>
        <w:t>10.02.2015г</w:t>
      </w:r>
    </w:p>
    <w:p w:rsidR="000F5988" w:rsidRDefault="00385690" w:rsidP="00385690">
      <w:r w:rsidRPr="00FF1D8F">
        <w:rPr>
          <w:b/>
        </w:rPr>
        <w:t>Тема</w:t>
      </w:r>
      <w:r>
        <w:t>: Принцип функционирования клетки прокариот как целостной системы. Деление клеток прокариот</w:t>
      </w:r>
      <w:proofErr w:type="gramStart"/>
      <w:r>
        <w:t xml:space="preserve"> .</w:t>
      </w:r>
      <w:proofErr w:type="gramEnd"/>
      <w:r>
        <w:t xml:space="preserve"> Клеточный цикл эукариот. Механизмы воспроизводства и гибели клеток. Мейоз. </w:t>
      </w:r>
    </w:p>
    <w:p w:rsidR="000F5988" w:rsidRDefault="00385690" w:rsidP="00385690">
      <w:r w:rsidRPr="000F5988">
        <w:rPr>
          <w:b/>
        </w:rPr>
        <w:t>Лабораторная работа № 3</w:t>
      </w:r>
      <w:r>
        <w:t xml:space="preserve">.Строение клеток прокариот и эукариот. </w:t>
      </w:r>
      <w:proofErr w:type="spellStart"/>
      <w:proofErr w:type="gramStart"/>
      <w:r>
        <w:t>стр</w:t>
      </w:r>
      <w:proofErr w:type="spellEnd"/>
      <w:proofErr w:type="gramEnd"/>
      <w:r>
        <w:t xml:space="preserve"> 108.Тема:,Цель:,Оборудование:.Ход работы  переписать, зарисовать и подписать строение растительной клетки, животной клетки, клеток грибов-плесени. На тетрадном листе выполнить эту лабораторную.  </w:t>
      </w:r>
    </w:p>
    <w:p w:rsidR="00385690" w:rsidRDefault="00385690" w:rsidP="00385690">
      <w:bookmarkStart w:id="0" w:name="_GoBack"/>
      <w:r w:rsidRPr="000F5988">
        <w:rPr>
          <w:b/>
        </w:rPr>
        <w:t>Д\з</w:t>
      </w:r>
      <w:r>
        <w:t xml:space="preserve">  </w:t>
      </w:r>
      <w:bookmarkEnd w:id="0"/>
      <w:r>
        <w:t>Параграф 23,24,25.Вопросы</w:t>
      </w:r>
      <w:proofErr w:type="gramStart"/>
      <w:r>
        <w:t>.Т</w:t>
      </w:r>
      <w:proofErr w:type="gramEnd"/>
      <w:r>
        <w:t xml:space="preserve">ест на </w:t>
      </w:r>
      <w:proofErr w:type="spellStart"/>
      <w:r>
        <w:t>стр</w:t>
      </w:r>
      <w:proofErr w:type="spellEnd"/>
      <w:r>
        <w:t xml:space="preserve"> 139 письменно на листке бумаги.(До вопросов повышенной сложности.).Принести и сдать в дни консультаций.</w:t>
      </w:r>
    </w:p>
    <w:p w:rsidR="00706B51" w:rsidRDefault="00706B51"/>
    <w:sectPr w:rsidR="0070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0"/>
    <w:rsid w:val="000F5988"/>
    <w:rsid w:val="00385690"/>
    <w:rsid w:val="007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9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9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2015-02-04T15:30:00Z</dcterms:created>
  <dcterms:modified xsi:type="dcterms:W3CDTF">2015-02-09T16:56:00Z</dcterms:modified>
</cp:coreProperties>
</file>