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BE" w:rsidRPr="004940FC" w:rsidRDefault="004151BE" w:rsidP="004151BE">
      <w:pPr>
        <w:spacing w:after="0"/>
        <w:rPr>
          <w:b/>
          <w:i/>
          <w:color w:val="FF0000"/>
          <w:sz w:val="28"/>
          <w:szCs w:val="28"/>
          <w:u w:val="thick"/>
        </w:rPr>
      </w:pPr>
      <w:bookmarkStart w:id="0" w:name="_GoBack"/>
      <w:bookmarkEnd w:id="0"/>
      <w:r w:rsidRPr="004940FC">
        <w:rPr>
          <w:b/>
          <w:color w:val="FF0000"/>
          <w:sz w:val="28"/>
          <w:szCs w:val="28"/>
          <w:u w:val="thick"/>
        </w:rPr>
        <w:t>3-Б класс</w:t>
      </w:r>
      <w:r w:rsidRPr="004940FC">
        <w:rPr>
          <w:b/>
          <w:i/>
          <w:color w:val="FF0000"/>
          <w:sz w:val="28"/>
          <w:szCs w:val="28"/>
          <w:u w:val="thick"/>
        </w:rPr>
        <w:t>.  Русский язык.</w:t>
      </w:r>
    </w:p>
    <w:p w:rsidR="004151BE" w:rsidRDefault="004151BE" w:rsidP="004151BE">
      <w:pPr>
        <w:spacing w:after="0" w:line="240" w:lineRule="auto"/>
        <w:rPr>
          <w:color w:val="0D0D0D" w:themeColor="text1" w:themeTint="F2"/>
          <w:sz w:val="28"/>
          <w:szCs w:val="28"/>
        </w:rPr>
      </w:pPr>
      <w:r w:rsidRPr="00F97C1E">
        <w:rPr>
          <w:color w:val="0D0D0D" w:themeColor="text1" w:themeTint="F2"/>
          <w:sz w:val="28"/>
          <w:szCs w:val="28"/>
        </w:rPr>
        <w:t>Тема. Род имен существительных.</w:t>
      </w:r>
    </w:p>
    <w:p w:rsidR="004151BE" w:rsidRPr="00B134EB" w:rsidRDefault="004151BE" w:rsidP="004151BE">
      <w:pPr>
        <w:spacing w:after="0"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1.</w:t>
      </w:r>
      <w:r w:rsidRPr="00B134EB">
        <w:rPr>
          <w:color w:val="0D0D0D" w:themeColor="text1" w:themeTint="F2"/>
          <w:sz w:val="28"/>
          <w:szCs w:val="28"/>
        </w:rPr>
        <w:t xml:space="preserve">Выучить  </w:t>
      </w:r>
      <w:r w:rsidRPr="00B134EB">
        <w:rPr>
          <w:i/>
          <w:color w:val="92D050"/>
          <w:sz w:val="28"/>
          <w:szCs w:val="28"/>
        </w:rPr>
        <w:t>Добрые советы</w:t>
      </w:r>
      <w:r w:rsidRPr="00B134EB">
        <w:rPr>
          <w:color w:val="0D0D0D" w:themeColor="text1" w:themeTint="F2"/>
          <w:sz w:val="28"/>
          <w:szCs w:val="28"/>
        </w:rPr>
        <w:t xml:space="preserve">  </w:t>
      </w:r>
      <w:proofErr w:type="spellStart"/>
      <w:r w:rsidRPr="00B134EB">
        <w:rPr>
          <w:color w:val="0D0D0D" w:themeColor="text1" w:themeTint="F2"/>
          <w:sz w:val="28"/>
          <w:szCs w:val="28"/>
        </w:rPr>
        <w:t>Знайки</w:t>
      </w:r>
      <w:proofErr w:type="spellEnd"/>
      <w:r w:rsidRPr="00B134EB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Pr="00B134EB">
        <w:rPr>
          <w:color w:val="0D0D0D" w:themeColor="text1" w:themeTint="F2"/>
          <w:sz w:val="28"/>
          <w:szCs w:val="28"/>
        </w:rPr>
        <w:t xml:space="preserve">( </w:t>
      </w:r>
      <w:proofErr w:type="gramEnd"/>
      <w:r w:rsidRPr="00B134EB">
        <w:rPr>
          <w:color w:val="0D0D0D" w:themeColor="text1" w:themeTint="F2"/>
          <w:sz w:val="28"/>
          <w:szCs w:val="28"/>
        </w:rPr>
        <w:t>с.133-134).</w:t>
      </w:r>
    </w:p>
    <w:p w:rsidR="004151BE" w:rsidRDefault="004151BE" w:rsidP="004151BE">
      <w:pPr>
        <w:spacing w:after="0" w:line="240" w:lineRule="auto"/>
        <w:ind w:left="36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Имена существительные бывают мужского, женского и среднего рода.</w:t>
      </w:r>
    </w:p>
    <w:p w:rsidR="004151BE" w:rsidRDefault="004151BE" w:rsidP="004151BE">
      <w:pPr>
        <w:spacing w:after="0" w:line="240" w:lineRule="auto"/>
        <w:ind w:left="360"/>
        <w:rPr>
          <w:color w:val="0D0D0D" w:themeColor="text1" w:themeTint="F2"/>
          <w:sz w:val="28"/>
          <w:szCs w:val="28"/>
        </w:rPr>
      </w:pPr>
      <w:proofErr w:type="spellStart"/>
      <w:r>
        <w:rPr>
          <w:color w:val="0D0D0D" w:themeColor="text1" w:themeTint="F2"/>
          <w:sz w:val="28"/>
          <w:szCs w:val="28"/>
        </w:rPr>
        <w:t>он</w:t>
      </w:r>
      <w:proofErr w:type="gramStart"/>
      <w:r>
        <w:rPr>
          <w:color w:val="0D0D0D" w:themeColor="text1" w:themeTint="F2"/>
          <w:sz w:val="28"/>
          <w:szCs w:val="28"/>
        </w:rPr>
        <w:t>,м</w:t>
      </w:r>
      <w:proofErr w:type="gramEnd"/>
      <w:r>
        <w:rPr>
          <w:color w:val="0D0D0D" w:themeColor="text1" w:themeTint="F2"/>
          <w:sz w:val="28"/>
          <w:szCs w:val="28"/>
        </w:rPr>
        <w:t>ой</w:t>
      </w:r>
      <w:proofErr w:type="spellEnd"/>
      <w:r>
        <w:rPr>
          <w:color w:val="0D0D0D" w:themeColor="text1" w:themeTint="F2"/>
          <w:sz w:val="28"/>
          <w:szCs w:val="28"/>
        </w:rPr>
        <w:t xml:space="preserve"> – мужской род ;</w:t>
      </w:r>
    </w:p>
    <w:p w:rsidR="004151BE" w:rsidRDefault="004151BE" w:rsidP="004151BE">
      <w:pPr>
        <w:spacing w:after="0" w:line="240" w:lineRule="auto"/>
        <w:ind w:left="36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она, моя – женский род;</w:t>
      </w:r>
    </w:p>
    <w:p w:rsidR="004151BE" w:rsidRDefault="004151BE" w:rsidP="004151BE">
      <w:pPr>
        <w:spacing w:after="0" w:line="240" w:lineRule="auto"/>
        <w:ind w:left="36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оно, моё – средний род.</w:t>
      </w:r>
    </w:p>
    <w:p w:rsidR="004151BE" w:rsidRDefault="004151BE" w:rsidP="004151BE">
      <w:pPr>
        <w:spacing w:after="0"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2. Выполнить упражнения № 276, 278.</w:t>
      </w:r>
    </w:p>
    <w:p w:rsidR="004151BE" w:rsidRDefault="004151BE" w:rsidP="004151BE">
      <w:pPr>
        <w:spacing w:after="0" w:line="240" w:lineRule="auto"/>
        <w:rPr>
          <w:i/>
          <w:color w:val="00B0F0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3. </w:t>
      </w:r>
      <w:proofErr w:type="gramStart"/>
      <w:r>
        <w:rPr>
          <w:color w:val="0D0D0D" w:themeColor="text1" w:themeTint="F2"/>
          <w:sz w:val="28"/>
          <w:szCs w:val="28"/>
        </w:rPr>
        <w:t xml:space="preserve">Записать словарные слова (с. 134), запомнить их написание </w:t>
      </w:r>
      <w:r w:rsidRPr="00B134EB">
        <w:rPr>
          <w:color w:val="00B0F0"/>
          <w:sz w:val="28"/>
          <w:szCs w:val="28"/>
        </w:rPr>
        <w:t>(</w:t>
      </w:r>
      <w:r w:rsidRPr="00B134EB">
        <w:rPr>
          <w:i/>
          <w:color w:val="00B0F0"/>
          <w:sz w:val="28"/>
          <w:szCs w:val="28"/>
        </w:rPr>
        <w:t>неделя, понедельник, вторник, четверг, пятница).</w:t>
      </w:r>
      <w:proofErr w:type="gramEnd"/>
    </w:p>
    <w:p w:rsidR="004151BE" w:rsidRDefault="004151BE" w:rsidP="004151BE">
      <w:pPr>
        <w:spacing w:after="0" w:line="240" w:lineRule="auto"/>
        <w:rPr>
          <w:i/>
          <w:color w:val="92D050"/>
          <w:sz w:val="28"/>
          <w:szCs w:val="28"/>
        </w:rPr>
      </w:pPr>
      <w:r w:rsidRPr="00B134EB">
        <w:rPr>
          <w:i/>
          <w:color w:val="92D050"/>
          <w:sz w:val="28"/>
          <w:szCs w:val="28"/>
        </w:rPr>
        <w:t>Упражнения на повторение изученного материала.</w:t>
      </w:r>
    </w:p>
    <w:p w:rsidR="004151BE" w:rsidRDefault="004151BE" w:rsidP="004151BE">
      <w:pPr>
        <w:pStyle w:val="a3"/>
        <w:numPr>
          <w:ilvl w:val="0"/>
          <w:numId w:val="1"/>
        </w:numPr>
        <w:spacing w:after="0" w:line="240" w:lineRule="auto"/>
        <w:rPr>
          <w:color w:val="0D0D0D" w:themeColor="text1" w:themeTint="F2"/>
          <w:sz w:val="28"/>
          <w:szCs w:val="28"/>
        </w:rPr>
      </w:pPr>
      <w:r w:rsidRPr="00B134EB">
        <w:rPr>
          <w:color w:val="0D0D0D" w:themeColor="text1" w:themeTint="F2"/>
          <w:sz w:val="28"/>
          <w:szCs w:val="28"/>
        </w:rPr>
        <w:t>Записать слова, подчеркнуть в них неп</w:t>
      </w:r>
      <w:r>
        <w:rPr>
          <w:color w:val="0D0D0D" w:themeColor="text1" w:themeTint="F2"/>
          <w:sz w:val="28"/>
          <w:szCs w:val="28"/>
        </w:rPr>
        <w:t>роизносимую согласную, объяснить</w:t>
      </w:r>
      <w:r w:rsidRPr="00B134EB">
        <w:rPr>
          <w:color w:val="0D0D0D" w:themeColor="text1" w:themeTint="F2"/>
          <w:sz w:val="28"/>
          <w:szCs w:val="28"/>
        </w:rPr>
        <w:t xml:space="preserve"> написание.</w:t>
      </w:r>
    </w:p>
    <w:p w:rsidR="004151BE" w:rsidRDefault="004151BE" w:rsidP="004151BE">
      <w:pPr>
        <w:pStyle w:val="a3"/>
        <w:spacing w:after="0" w:line="240" w:lineRule="auto"/>
        <w:ind w:left="420"/>
        <w:rPr>
          <w:color w:val="0D0D0D" w:themeColor="text1" w:themeTint="F2"/>
          <w:sz w:val="28"/>
          <w:szCs w:val="28"/>
        </w:rPr>
      </w:pPr>
      <w:proofErr w:type="gramStart"/>
      <w:r>
        <w:rPr>
          <w:color w:val="0D0D0D" w:themeColor="text1" w:themeTint="F2"/>
          <w:sz w:val="28"/>
          <w:szCs w:val="28"/>
        </w:rPr>
        <w:t>Поздний, устный, счастливый, радостный, звездный, праздник, яростный, местность, честность, тростник, известный, доблестный, грустный, окрестность, здравствуй, сердце, гигантский, интересный, лестница, опасный, чудесный, ужасный, властный.</w:t>
      </w:r>
      <w:proofErr w:type="gramEnd"/>
    </w:p>
    <w:p w:rsidR="004151BE" w:rsidRDefault="004151BE" w:rsidP="004151BE">
      <w:pPr>
        <w:pStyle w:val="a3"/>
        <w:numPr>
          <w:ilvl w:val="0"/>
          <w:numId w:val="1"/>
        </w:numPr>
        <w:spacing w:after="0"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Разбор слова по составу.</w:t>
      </w:r>
    </w:p>
    <w:p w:rsidR="004151BE" w:rsidRDefault="004151BE" w:rsidP="004151BE">
      <w:pPr>
        <w:pStyle w:val="a3"/>
        <w:spacing w:after="0" w:line="240" w:lineRule="auto"/>
        <w:ind w:left="42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Звездочка, дворник, игрушка, моряки, перелесок, походка, березовая, маленький, глазной, кормушка.</w:t>
      </w:r>
    </w:p>
    <w:p w:rsidR="004151BE" w:rsidRPr="004940FC" w:rsidRDefault="004151BE" w:rsidP="004151BE">
      <w:pPr>
        <w:pStyle w:val="a3"/>
        <w:spacing w:after="0" w:line="240" w:lineRule="auto"/>
        <w:ind w:left="420"/>
        <w:rPr>
          <w:i/>
          <w:color w:val="FF0000"/>
          <w:sz w:val="28"/>
          <w:szCs w:val="28"/>
          <w:u w:val="thick"/>
        </w:rPr>
      </w:pPr>
      <w:r w:rsidRPr="004940FC">
        <w:rPr>
          <w:b/>
          <w:i/>
          <w:color w:val="FF0000"/>
          <w:sz w:val="28"/>
          <w:szCs w:val="28"/>
          <w:u w:val="thick"/>
        </w:rPr>
        <w:t>Литературное чтение</w:t>
      </w:r>
      <w:r w:rsidRPr="004940FC">
        <w:rPr>
          <w:i/>
          <w:color w:val="FF0000"/>
          <w:sz w:val="28"/>
          <w:szCs w:val="28"/>
          <w:u w:val="thick"/>
        </w:rPr>
        <w:t>.</w:t>
      </w:r>
    </w:p>
    <w:p w:rsidR="004151BE" w:rsidRDefault="004151BE" w:rsidP="004151BE">
      <w:pPr>
        <w:pStyle w:val="a3"/>
        <w:numPr>
          <w:ilvl w:val="0"/>
          <w:numId w:val="2"/>
        </w:numPr>
        <w:spacing w:after="0"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Д. </w:t>
      </w:r>
      <w:proofErr w:type="gramStart"/>
      <w:r>
        <w:rPr>
          <w:color w:val="0D0D0D" w:themeColor="text1" w:themeTint="F2"/>
          <w:sz w:val="28"/>
          <w:szCs w:val="28"/>
        </w:rPr>
        <w:t>Мамин-Сибиряк</w:t>
      </w:r>
      <w:proofErr w:type="gramEnd"/>
      <w:r>
        <w:rPr>
          <w:color w:val="0D0D0D" w:themeColor="text1" w:themeTint="F2"/>
          <w:sz w:val="28"/>
          <w:szCs w:val="28"/>
        </w:rPr>
        <w:t xml:space="preserve"> «Сказка про храброго зайца» (с.103-105).Вопросы и задания на с.105-106 (устно).</w:t>
      </w:r>
    </w:p>
    <w:p w:rsidR="004151BE" w:rsidRPr="00AF235A" w:rsidRDefault="004151BE" w:rsidP="004151BE">
      <w:pPr>
        <w:pStyle w:val="a3"/>
        <w:spacing w:after="0" w:line="240" w:lineRule="auto"/>
        <w:rPr>
          <w:i/>
          <w:color w:val="7030A0"/>
          <w:sz w:val="28"/>
          <w:szCs w:val="28"/>
        </w:rPr>
      </w:pPr>
      <w:r w:rsidRPr="00AF235A">
        <w:rPr>
          <w:i/>
          <w:color w:val="7030A0"/>
          <w:sz w:val="28"/>
          <w:szCs w:val="28"/>
        </w:rPr>
        <w:t>Тема. Человеческие ценности.</w:t>
      </w:r>
    </w:p>
    <w:p w:rsidR="004151BE" w:rsidRDefault="004151BE" w:rsidP="004151BE">
      <w:pPr>
        <w:pStyle w:val="a3"/>
        <w:numPr>
          <w:ilvl w:val="0"/>
          <w:numId w:val="3"/>
        </w:numPr>
        <w:spacing w:after="0" w:line="240" w:lineRule="auto"/>
        <w:rPr>
          <w:color w:val="0D0D0D" w:themeColor="text1" w:themeTint="F2"/>
          <w:sz w:val="28"/>
          <w:szCs w:val="28"/>
        </w:rPr>
      </w:pPr>
      <w:proofErr w:type="spellStart"/>
      <w:r>
        <w:rPr>
          <w:color w:val="0D0D0D" w:themeColor="text1" w:themeTint="F2"/>
          <w:sz w:val="28"/>
          <w:szCs w:val="28"/>
        </w:rPr>
        <w:t>В.Железников</w:t>
      </w:r>
      <w:proofErr w:type="spellEnd"/>
      <w:r>
        <w:rPr>
          <w:color w:val="0D0D0D" w:themeColor="text1" w:themeTint="F2"/>
          <w:sz w:val="28"/>
          <w:szCs w:val="28"/>
        </w:rPr>
        <w:t xml:space="preserve"> « Рыцарь» (с.107-109)</w:t>
      </w:r>
    </w:p>
    <w:p w:rsidR="004151BE" w:rsidRDefault="004151BE" w:rsidP="004151BE">
      <w:pPr>
        <w:pStyle w:val="a3"/>
        <w:numPr>
          <w:ilvl w:val="0"/>
          <w:numId w:val="3"/>
        </w:numPr>
        <w:spacing w:after="0"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Вопросы и задания на с.109-110 (устно)</w:t>
      </w:r>
    </w:p>
    <w:p w:rsidR="004151BE" w:rsidRDefault="004151BE" w:rsidP="004151BE">
      <w:pPr>
        <w:pStyle w:val="a3"/>
        <w:numPr>
          <w:ilvl w:val="0"/>
          <w:numId w:val="3"/>
        </w:numPr>
        <w:spacing w:after="0"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Составить план произведения (на отдельном листе).</w:t>
      </w:r>
    </w:p>
    <w:p w:rsidR="004151BE" w:rsidRPr="004940FC" w:rsidRDefault="004151BE" w:rsidP="004151BE">
      <w:pPr>
        <w:spacing w:after="0" w:line="240" w:lineRule="auto"/>
        <w:rPr>
          <w:b/>
          <w:i/>
          <w:color w:val="FF0000"/>
          <w:sz w:val="28"/>
          <w:szCs w:val="28"/>
          <w:u w:val="thick"/>
        </w:rPr>
      </w:pPr>
      <w:r w:rsidRPr="004940FC">
        <w:rPr>
          <w:b/>
          <w:color w:val="FF0000"/>
          <w:sz w:val="28"/>
          <w:szCs w:val="28"/>
        </w:rPr>
        <w:t xml:space="preserve">    </w:t>
      </w:r>
      <w:r w:rsidRPr="004940FC">
        <w:rPr>
          <w:b/>
          <w:i/>
          <w:color w:val="FF0000"/>
          <w:sz w:val="28"/>
          <w:szCs w:val="28"/>
          <w:u w:val="thick"/>
        </w:rPr>
        <w:t>Математика.</w:t>
      </w:r>
    </w:p>
    <w:p w:rsidR="004151BE" w:rsidRPr="00FA3B5A" w:rsidRDefault="004151BE" w:rsidP="004151BE">
      <w:pPr>
        <w:spacing w:after="0" w:line="240" w:lineRule="auto"/>
        <w:rPr>
          <w:color w:val="0D0D0D" w:themeColor="text1" w:themeTint="F2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Pr="00FA3B5A">
        <w:rPr>
          <w:color w:val="0D0D0D" w:themeColor="text1" w:themeTint="F2"/>
          <w:sz w:val="28"/>
          <w:szCs w:val="28"/>
        </w:rPr>
        <w:t xml:space="preserve">Рассмотреть способы устного сложения и вычитания круглых трехзначных чисел с переходом через разряд </w:t>
      </w:r>
      <w:proofErr w:type="gramStart"/>
      <w:r w:rsidRPr="00FA3B5A">
        <w:rPr>
          <w:color w:val="0D0D0D" w:themeColor="text1" w:themeTint="F2"/>
          <w:sz w:val="28"/>
          <w:szCs w:val="28"/>
        </w:rPr>
        <w:t xml:space="preserve">( </w:t>
      </w:r>
      <w:proofErr w:type="gramEnd"/>
      <w:r w:rsidRPr="00FA3B5A">
        <w:rPr>
          <w:color w:val="0D0D0D" w:themeColor="text1" w:themeTint="F2"/>
          <w:sz w:val="28"/>
          <w:szCs w:val="28"/>
        </w:rPr>
        <w:t>М.Богданович)</w:t>
      </w:r>
    </w:p>
    <w:p w:rsidR="004151BE" w:rsidRPr="004940FC" w:rsidRDefault="004151BE" w:rsidP="004151BE">
      <w:pPr>
        <w:spacing w:after="0" w:line="240" w:lineRule="auto"/>
        <w:rPr>
          <w:color w:val="00B0F0"/>
          <w:sz w:val="28"/>
          <w:szCs w:val="28"/>
        </w:rPr>
      </w:pPr>
      <w:r w:rsidRPr="00FA3B5A">
        <w:rPr>
          <w:color w:val="0D0D0D" w:themeColor="text1" w:themeTint="F2"/>
          <w:sz w:val="28"/>
          <w:szCs w:val="28"/>
        </w:rPr>
        <w:t xml:space="preserve">     С. 87 №555, с.88 №565, с.89 №573, с.91 №581 </w:t>
      </w:r>
      <w:proofErr w:type="gramStart"/>
      <w:r w:rsidRPr="004940FC">
        <w:rPr>
          <w:color w:val="00B0F0"/>
          <w:sz w:val="28"/>
          <w:szCs w:val="28"/>
        </w:rPr>
        <w:t xml:space="preserve">( </w:t>
      </w:r>
      <w:proofErr w:type="gramEnd"/>
      <w:r w:rsidRPr="004940FC">
        <w:rPr>
          <w:color w:val="00B0F0"/>
          <w:sz w:val="28"/>
          <w:szCs w:val="28"/>
        </w:rPr>
        <w:t>все номера устно)</w:t>
      </w:r>
    </w:p>
    <w:p w:rsidR="004151BE" w:rsidRPr="004940FC" w:rsidRDefault="004151BE" w:rsidP="004151BE">
      <w:pPr>
        <w:spacing w:after="0" w:line="240" w:lineRule="auto"/>
        <w:rPr>
          <w:b/>
          <w:i/>
          <w:color w:val="FF0000"/>
          <w:sz w:val="28"/>
          <w:szCs w:val="28"/>
          <w:u w:val="thick"/>
        </w:rPr>
      </w:pPr>
      <w:r w:rsidRPr="004940FC">
        <w:rPr>
          <w:b/>
          <w:color w:val="0D0D0D" w:themeColor="text1" w:themeTint="F2"/>
          <w:sz w:val="28"/>
          <w:szCs w:val="28"/>
          <w:u w:val="thick"/>
        </w:rPr>
        <w:t xml:space="preserve">     </w:t>
      </w:r>
      <w:r w:rsidRPr="004940FC">
        <w:rPr>
          <w:b/>
          <w:i/>
          <w:color w:val="FF0000"/>
          <w:sz w:val="28"/>
          <w:szCs w:val="28"/>
          <w:u w:val="thick"/>
        </w:rPr>
        <w:t>Природоведение.</w:t>
      </w:r>
    </w:p>
    <w:p w:rsidR="004151BE" w:rsidRPr="00FA3B5A" w:rsidRDefault="004151BE" w:rsidP="004151BE">
      <w:pPr>
        <w:spacing w:after="0" w:line="240" w:lineRule="auto"/>
        <w:rPr>
          <w:color w:val="0D0D0D" w:themeColor="text1" w:themeTint="F2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</w:t>
      </w:r>
      <w:r w:rsidRPr="00FA3B5A">
        <w:rPr>
          <w:color w:val="0D0D0D" w:themeColor="text1" w:themeTint="F2"/>
          <w:sz w:val="28"/>
          <w:szCs w:val="28"/>
        </w:rPr>
        <w:t>Встреча 34. Какие условия необходимы растениям для жизни (с.92-94)</w:t>
      </w:r>
    </w:p>
    <w:p w:rsidR="004151BE" w:rsidRPr="00FA3B5A" w:rsidRDefault="004151BE" w:rsidP="004151BE">
      <w:pPr>
        <w:spacing w:after="0" w:line="240" w:lineRule="auto"/>
        <w:rPr>
          <w:color w:val="0D0D0D" w:themeColor="text1" w:themeTint="F2"/>
          <w:sz w:val="28"/>
          <w:szCs w:val="28"/>
        </w:rPr>
      </w:pPr>
      <w:r w:rsidRPr="00FA3B5A">
        <w:rPr>
          <w:color w:val="0D0D0D" w:themeColor="text1" w:themeTint="F2"/>
          <w:sz w:val="28"/>
          <w:szCs w:val="28"/>
        </w:rPr>
        <w:t>Встреча 35. Как растения приспосабливаются к разным природным условиям</w:t>
      </w:r>
      <w:proofErr w:type="gramStart"/>
      <w:r w:rsidRPr="00FA3B5A">
        <w:rPr>
          <w:color w:val="0D0D0D" w:themeColor="text1" w:themeTint="F2"/>
          <w:sz w:val="28"/>
          <w:szCs w:val="28"/>
        </w:rPr>
        <w:t>.</w:t>
      </w:r>
      <w:proofErr w:type="gramEnd"/>
      <w:r w:rsidRPr="00FA3B5A">
        <w:rPr>
          <w:color w:val="0D0D0D" w:themeColor="text1" w:themeTint="F2"/>
          <w:sz w:val="28"/>
          <w:szCs w:val="28"/>
        </w:rPr>
        <w:t xml:space="preserve"> (</w:t>
      </w:r>
      <w:proofErr w:type="gramStart"/>
      <w:r w:rsidRPr="00FA3B5A">
        <w:rPr>
          <w:color w:val="0D0D0D" w:themeColor="text1" w:themeTint="F2"/>
          <w:sz w:val="28"/>
          <w:szCs w:val="28"/>
        </w:rPr>
        <w:t>с</w:t>
      </w:r>
      <w:proofErr w:type="gramEnd"/>
      <w:r w:rsidRPr="00FA3B5A">
        <w:rPr>
          <w:color w:val="0D0D0D" w:themeColor="text1" w:themeTint="F2"/>
          <w:sz w:val="28"/>
          <w:szCs w:val="28"/>
        </w:rPr>
        <w:t>.95-96).</w:t>
      </w:r>
    </w:p>
    <w:p w:rsidR="004151BE" w:rsidRDefault="004151BE" w:rsidP="004151BE">
      <w:pPr>
        <w:spacing w:after="0" w:line="240" w:lineRule="auto"/>
        <w:rPr>
          <w:i/>
          <w:color w:val="FF0000"/>
          <w:sz w:val="28"/>
          <w:szCs w:val="28"/>
        </w:rPr>
      </w:pPr>
      <w:r w:rsidRPr="00FA3B5A">
        <w:rPr>
          <w:color w:val="0D0D0D" w:themeColor="text1" w:themeTint="F2"/>
          <w:sz w:val="28"/>
          <w:szCs w:val="28"/>
        </w:rPr>
        <w:t>Вопросы и задания Матушки природы (с.94-96) Заполнить соответственно данным темам тетрадь по природоведению</w:t>
      </w:r>
      <w:r>
        <w:rPr>
          <w:i/>
          <w:color w:val="FF0000"/>
          <w:sz w:val="28"/>
          <w:szCs w:val="28"/>
        </w:rPr>
        <w:t>.</w:t>
      </w:r>
    </w:p>
    <w:p w:rsidR="004151BE" w:rsidRPr="004940FC" w:rsidRDefault="004151BE" w:rsidP="004151BE">
      <w:pPr>
        <w:spacing w:after="0" w:line="240" w:lineRule="auto"/>
        <w:rPr>
          <w:b/>
          <w:i/>
          <w:color w:val="FF0000"/>
          <w:sz w:val="28"/>
          <w:szCs w:val="28"/>
          <w:u w:val="thick"/>
        </w:rPr>
      </w:pPr>
      <w:r w:rsidRPr="004940FC">
        <w:rPr>
          <w:b/>
          <w:i/>
          <w:color w:val="FF0000"/>
          <w:sz w:val="28"/>
          <w:szCs w:val="28"/>
          <w:u w:val="thick"/>
        </w:rPr>
        <w:t xml:space="preserve">     Основы здоровья.</w:t>
      </w:r>
    </w:p>
    <w:p w:rsidR="004151BE" w:rsidRDefault="004151BE" w:rsidP="004151BE">
      <w:pPr>
        <w:spacing w:after="0" w:line="240" w:lineRule="auto"/>
        <w:rPr>
          <w:color w:val="0D0D0D" w:themeColor="text1" w:themeTint="F2"/>
          <w:sz w:val="28"/>
          <w:szCs w:val="28"/>
        </w:rPr>
      </w:pPr>
      <w:r w:rsidRPr="00FA3B5A">
        <w:rPr>
          <w:color w:val="0D0D0D" w:themeColor="text1" w:themeTint="F2"/>
          <w:sz w:val="28"/>
          <w:szCs w:val="28"/>
        </w:rPr>
        <w:t>Тема 1.</w:t>
      </w:r>
      <w:r>
        <w:rPr>
          <w:color w:val="0D0D0D" w:themeColor="text1" w:themeTint="F2"/>
          <w:sz w:val="28"/>
          <w:szCs w:val="28"/>
        </w:rPr>
        <w:t xml:space="preserve"> Аварийные ситуации.</w:t>
      </w:r>
    </w:p>
    <w:p w:rsidR="004151BE" w:rsidRDefault="004151BE" w:rsidP="004151BE">
      <w:pPr>
        <w:spacing w:after="0"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Тема 2. Пожарная безопасность.</w:t>
      </w:r>
    </w:p>
    <w:p w:rsidR="004151BE" w:rsidRDefault="004151BE" w:rsidP="004151BE">
      <w:pPr>
        <w:spacing w:after="0"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Тема 3. Осторожно – газ!</w:t>
      </w:r>
    </w:p>
    <w:p w:rsidR="004151BE" w:rsidRDefault="004151BE" w:rsidP="004151BE">
      <w:pPr>
        <w:spacing w:after="0"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Прочитать с. 86-95.</w:t>
      </w:r>
    </w:p>
    <w:p w:rsidR="004151BE" w:rsidRPr="004940FC" w:rsidRDefault="004151BE" w:rsidP="004151BE">
      <w:pPr>
        <w:spacing w:after="0" w:line="240" w:lineRule="auto"/>
        <w:rPr>
          <w:b/>
          <w:i/>
          <w:color w:val="FF0000"/>
          <w:sz w:val="28"/>
          <w:szCs w:val="28"/>
          <w:u w:val="thick"/>
        </w:rPr>
      </w:pPr>
      <w:r w:rsidRPr="004940FC">
        <w:rPr>
          <w:b/>
          <w:i/>
          <w:color w:val="FF0000"/>
          <w:sz w:val="28"/>
          <w:szCs w:val="28"/>
          <w:u w:val="thick"/>
        </w:rPr>
        <w:lastRenderedPageBreak/>
        <w:t>Украинский язык.</w:t>
      </w:r>
    </w:p>
    <w:p w:rsidR="004151BE" w:rsidRPr="005D2B6A" w:rsidRDefault="004151BE" w:rsidP="004151BE">
      <w:pPr>
        <w:spacing w:after="0" w:line="240" w:lineRule="auto"/>
        <w:rPr>
          <w:i/>
          <w:color w:val="00B050"/>
          <w:sz w:val="28"/>
          <w:szCs w:val="28"/>
        </w:rPr>
      </w:pPr>
      <w:r w:rsidRPr="005D2B6A">
        <w:rPr>
          <w:i/>
          <w:color w:val="00B050"/>
          <w:sz w:val="28"/>
          <w:szCs w:val="28"/>
        </w:rPr>
        <w:t>Тема</w:t>
      </w:r>
      <w:proofErr w:type="gramStart"/>
      <w:r w:rsidRPr="005D2B6A">
        <w:rPr>
          <w:i/>
          <w:color w:val="00B050"/>
          <w:sz w:val="28"/>
          <w:szCs w:val="28"/>
        </w:rPr>
        <w:t xml:space="preserve"> .</w:t>
      </w:r>
      <w:proofErr w:type="gramEnd"/>
      <w:r w:rsidRPr="005D2B6A">
        <w:rPr>
          <w:i/>
          <w:color w:val="00B050"/>
          <w:sz w:val="28"/>
          <w:szCs w:val="28"/>
        </w:rPr>
        <w:t xml:space="preserve"> </w:t>
      </w:r>
      <w:proofErr w:type="spellStart"/>
      <w:r w:rsidRPr="005D2B6A">
        <w:rPr>
          <w:i/>
          <w:color w:val="00B050"/>
          <w:sz w:val="28"/>
          <w:szCs w:val="28"/>
        </w:rPr>
        <w:t>Ненаголошені</w:t>
      </w:r>
      <w:proofErr w:type="spellEnd"/>
      <w:r w:rsidRPr="005D2B6A">
        <w:rPr>
          <w:i/>
          <w:color w:val="00B050"/>
          <w:sz w:val="28"/>
          <w:szCs w:val="28"/>
        </w:rPr>
        <w:t xml:space="preserve"> </w:t>
      </w:r>
      <w:proofErr w:type="spellStart"/>
      <w:r w:rsidRPr="005D2B6A">
        <w:rPr>
          <w:i/>
          <w:color w:val="00B050"/>
          <w:sz w:val="28"/>
          <w:szCs w:val="28"/>
        </w:rPr>
        <w:t>голосні</w:t>
      </w:r>
      <w:proofErr w:type="spellEnd"/>
      <w:r w:rsidRPr="005D2B6A">
        <w:rPr>
          <w:i/>
          <w:color w:val="00B050"/>
          <w:sz w:val="28"/>
          <w:szCs w:val="28"/>
        </w:rPr>
        <w:t xml:space="preserve"> в </w:t>
      </w:r>
      <w:proofErr w:type="spellStart"/>
      <w:r w:rsidRPr="005D2B6A">
        <w:rPr>
          <w:i/>
          <w:color w:val="00B050"/>
          <w:sz w:val="28"/>
          <w:szCs w:val="28"/>
        </w:rPr>
        <w:t>корені</w:t>
      </w:r>
      <w:proofErr w:type="spellEnd"/>
      <w:r w:rsidRPr="005D2B6A">
        <w:rPr>
          <w:i/>
          <w:color w:val="00B050"/>
          <w:sz w:val="28"/>
          <w:szCs w:val="28"/>
        </w:rPr>
        <w:t xml:space="preserve"> слова.</w:t>
      </w:r>
    </w:p>
    <w:p w:rsidR="004151BE" w:rsidRPr="005D2B6A" w:rsidRDefault="004151BE" w:rsidP="004151BE">
      <w:pPr>
        <w:pStyle w:val="a3"/>
        <w:numPr>
          <w:ilvl w:val="0"/>
          <w:numId w:val="4"/>
        </w:numPr>
        <w:spacing w:after="0" w:line="240" w:lineRule="auto"/>
        <w:rPr>
          <w:color w:val="0D0D0D" w:themeColor="text1" w:themeTint="F2"/>
          <w:sz w:val="28"/>
          <w:szCs w:val="28"/>
        </w:rPr>
      </w:pPr>
      <w:proofErr w:type="spellStart"/>
      <w:r w:rsidRPr="005D2B6A">
        <w:rPr>
          <w:color w:val="0D0D0D" w:themeColor="text1" w:themeTint="F2"/>
          <w:sz w:val="28"/>
          <w:szCs w:val="28"/>
        </w:rPr>
        <w:t>Прочитати</w:t>
      </w:r>
      <w:proofErr w:type="spellEnd"/>
      <w:r w:rsidRPr="005D2B6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5D2B6A">
        <w:rPr>
          <w:color w:val="0D0D0D" w:themeColor="text1" w:themeTint="F2"/>
          <w:sz w:val="28"/>
          <w:szCs w:val="28"/>
        </w:rPr>
        <w:t>впр</w:t>
      </w:r>
      <w:proofErr w:type="spellEnd"/>
      <w:r w:rsidRPr="005D2B6A">
        <w:rPr>
          <w:color w:val="0D0D0D" w:themeColor="text1" w:themeTint="F2"/>
          <w:sz w:val="28"/>
          <w:szCs w:val="28"/>
        </w:rPr>
        <w:t>.№ 220.</w:t>
      </w:r>
    </w:p>
    <w:p w:rsidR="004151BE" w:rsidRPr="005D2B6A" w:rsidRDefault="004151BE" w:rsidP="004151BE">
      <w:pPr>
        <w:pStyle w:val="a3"/>
        <w:numPr>
          <w:ilvl w:val="0"/>
          <w:numId w:val="4"/>
        </w:numPr>
        <w:spacing w:after="0" w:line="240" w:lineRule="auto"/>
        <w:rPr>
          <w:color w:val="0D0D0D" w:themeColor="text1" w:themeTint="F2"/>
          <w:sz w:val="28"/>
          <w:szCs w:val="28"/>
        </w:rPr>
      </w:pPr>
      <w:proofErr w:type="spellStart"/>
      <w:r w:rsidRPr="005D2B6A">
        <w:rPr>
          <w:color w:val="0D0D0D" w:themeColor="text1" w:themeTint="F2"/>
          <w:sz w:val="28"/>
          <w:szCs w:val="28"/>
        </w:rPr>
        <w:t>Виконати</w:t>
      </w:r>
      <w:proofErr w:type="spellEnd"/>
      <w:r w:rsidRPr="005D2B6A">
        <w:rPr>
          <w:color w:val="0D0D0D" w:themeColor="text1" w:themeTint="F2"/>
          <w:sz w:val="28"/>
          <w:szCs w:val="28"/>
        </w:rPr>
        <w:t xml:space="preserve"> в </w:t>
      </w:r>
      <w:proofErr w:type="spellStart"/>
      <w:r w:rsidRPr="005D2B6A">
        <w:rPr>
          <w:color w:val="0D0D0D" w:themeColor="text1" w:themeTint="F2"/>
          <w:sz w:val="28"/>
          <w:szCs w:val="28"/>
        </w:rPr>
        <w:t>робочих</w:t>
      </w:r>
      <w:proofErr w:type="spellEnd"/>
      <w:r w:rsidRPr="005D2B6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5D2B6A">
        <w:rPr>
          <w:color w:val="0D0D0D" w:themeColor="text1" w:themeTint="F2"/>
          <w:sz w:val="28"/>
          <w:szCs w:val="28"/>
        </w:rPr>
        <w:t>зошитах</w:t>
      </w:r>
      <w:proofErr w:type="spellEnd"/>
      <w:r w:rsidRPr="005D2B6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5D2B6A">
        <w:rPr>
          <w:color w:val="0D0D0D" w:themeColor="text1" w:themeTint="F2"/>
          <w:sz w:val="28"/>
          <w:szCs w:val="28"/>
        </w:rPr>
        <w:t>впр</w:t>
      </w:r>
      <w:proofErr w:type="spellEnd"/>
      <w:r w:rsidRPr="005D2B6A">
        <w:rPr>
          <w:color w:val="0D0D0D" w:themeColor="text1" w:themeTint="F2"/>
          <w:sz w:val="28"/>
          <w:szCs w:val="28"/>
        </w:rPr>
        <w:t>. № 221, 223, 224.</w:t>
      </w:r>
    </w:p>
    <w:p w:rsidR="004151BE" w:rsidRDefault="004151BE" w:rsidP="004151BE">
      <w:pPr>
        <w:pStyle w:val="a3"/>
        <w:numPr>
          <w:ilvl w:val="0"/>
          <w:numId w:val="4"/>
        </w:numPr>
        <w:spacing w:after="0" w:line="240" w:lineRule="auto"/>
        <w:rPr>
          <w:color w:val="0D0D0D" w:themeColor="text1" w:themeTint="F2"/>
          <w:sz w:val="28"/>
          <w:szCs w:val="28"/>
        </w:rPr>
      </w:pPr>
      <w:proofErr w:type="spellStart"/>
      <w:r w:rsidRPr="005D2B6A">
        <w:rPr>
          <w:color w:val="0D0D0D" w:themeColor="text1" w:themeTint="F2"/>
          <w:sz w:val="28"/>
          <w:szCs w:val="28"/>
        </w:rPr>
        <w:t>Вивчити</w:t>
      </w:r>
      <w:proofErr w:type="spellEnd"/>
      <w:r w:rsidRPr="005D2B6A">
        <w:rPr>
          <w:color w:val="0D0D0D" w:themeColor="text1" w:themeTint="F2"/>
          <w:sz w:val="28"/>
          <w:szCs w:val="28"/>
        </w:rPr>
        <w:t xml:space="preserve"> правило на с. 79.</w:t>
      </w:r>
    </w:p>
    <w:p w:rsidR="004151BE" w:rsidRPr="004940FC" w:rsidRDefault="004151BE" w:rsidP="004151BE">
      <w:pPr>
        <w:spacing w:after="0" w:line="240" w:lineRule="auto"/>
        <w:rPr>
          <w:i/>
          <w:color w:val="00B050"/>
          <w:sz w:val="28"/>
          <w:szCs w:val="28"/>
        </w:rPr>
      </w:pPr>
      <w:r w:rsidRPr="004940FC">
        <w:rPr>
          <w:i/>
          <w:color w:val="00B050"/>
          <w:sz w:val="28"/>
          <w:szCs w:val="28"/>
        </w:rPr>
        <w:t xml:space="preserve">Тема. </w:t>
      </w:r>
      <w:proofErr w:type="spellStart"/>
      <w:r w:rsidRPr="004940FC">
        <w:rPr>
          <w:i/>
          <w:color w:val="00B050"/>
          <w:sz w:val="28"/>
          <w:szCs w:val="28"/>
        </w:rPr>
        <w:t>Дзвінкі</w:t>
      </w:r>
      <w:proofErr w:type="spellEnd"/>
      <w:r w:rsidRPr="004940FC">
        <w:rPr>
          <w:i/>
          <w:color w:val="00B050"/>
          <w:sz w:val="28"/>
          <w:szCs w:val="28"/>
        </w:rPr>
        <w:t xml:space="preserve"> і </w:t>
      </w:r>
      <w:proofErr w:type="spellStart"/>
      <w:proofErr w:type="gramStart"/>
      <w:r w:rsidRPr="004940FC">
        <w:rPr>
          <w:i/>
          <w:color w:val="00B050"/>
          <w:sz w:val="28"/>
          <w:szCs w:val="28"/>
        </w:rPr>
        <w:t>глух</w:t>
      </w:r>
      <w:proofErr w:type="gramEnd"/>
      <w:r w:rsidRPr="004940FC">
        <w:rPr>
          <w:i/>
          <w:color w:val="00B050"/>
          <w:sz w:val="28"/>
          <w:szCs w:val="28"/>
        </w:rPr>
        <w:t>і</w:t>
      </w:r>
      <w:proofErr w:type="spellEnd"/>
      <w:r w:rsidRPr="004940FC">
        <w:rPr>
          <w:i/>
          <w:color w:val="00B050"/>
          <w:sz w:val="28"/>
          <w:szCs w:val="28"/>
        </w:rPr>
        <w:t xml:space="preserve"> </w:t>
      </w:r>
      <w:proofErr w:type="spellStart"/>
      <w:r w:rsidRPr="004940FC">
        <w:rPr>
          <w:i/>
          <w:color w:val="00B050"/>
          <w:sz w:val="28"/>
          <w:szCs w:val="28"/>
        </w:rPr>
        <w:t>приголосні</w:t>
      </w:r>
      <w:proofErr w:type="spellEnd"/>
      <w:r w:rsidRPr="004940FC">
        <w:rPr>
          <w:i/>
          <w:color w:val="00B050"/>
          <w:sz w:val="28"/>
          <w:szCs w:val="28"/>
        </w:rPr>
        <w:t xml:space="preserve"> в </w:t>
      </w:r>
      <w:proofErr w:type="spellStart"/>
      <w:r w:rsidRPr="004940FC">
        <w:rPr>
          <w:i/>
          <w:color w:val="00B050"/>
          <w:sz w:val="28"/>
          <w:szCs w:val="28"/>
        </w:rPr>
        <w:t>корені</w:t>
      </w:r>
      <w:proofErr w:type="spellEnd"/>
      <w:r w:rsidRPr="004940FC">
        <w:rPr>
          <w:i/>
          <w:color w:val="00B050"/>
          <w:sz w:val="28"/>
          <w:szCs w:val="28"/>
        </w:rPr>
        <w:t xml:space="preserve"> слова.</w:t>
      </w:r>
    </w:p>
    <w:p w:rsidR="004151BE" w:rsidRDefault="004151BE" w:rsidP="004151BE">
      <w:pPr>
        <w:pStyle w:val="a3"/>
        <w:numPr>
          <w:ilvl w:val="0"/>
          <w:numId w:val="5"/>
        </w:numPr>
        <w:spacing w:after="0" w:line="240" w:lineRule="auto"/>
        <w:rPr>
          <w:color w:val="0D0D0D" w:themeColor="text1" w:themeTint="F2"/>
          <w:sz w:val="28"/>
          <w:szCs w:val="28"/>
        </w:rPr>
      </w:pPr>
      <w:proofErr w:type="spellStart"/>
      <w:r w:rsidRPr="005D2B6A">
        <w:rPr>
          <w:color w:val="0D0D0D" w:themeColor="text1" w:themeTint="F2"/>
          <w:sz w:val="28"/>
          <w:szCs w:val="28"/>
        </w:rPr>
        <w:t>Впр</w:t>
      </w:r>
      <w:proofErr w:type="spellEnd"/>
      <w:r w:rsidRPr="005D2B6A">
        <w:rPr>
          <w:color w:val="0D0D0D" w:themeColor="text1" w:themeTint="F2"/>
          <w:sz w:val="28"/>
          <w:szCs w:val="28"/>
        </w:rPr>
        <w:t>. № 226, 227 (</w:t>
      </w:r>
      <w:proofErr w:type="spellStart"/>
      <w:r w:rsidRPr="005D2B6A">
        <w:rPr>
          <w:color w:val="0D0D0D" w:themeColor="text1" w:themeTint="F2"/>
          <w:sz w:val="28"/>
          <w:szCs w:val="28"/>
        </w:rPr>
        <w:t>усно</w:t>
      </w:r>
      <w:proofErr w:type="spellEnd"/>
      <w:r w:rsidRPr="005D2B6A">
        <w:rPr>
          <w:color w:val="0D0D0D" w:themeColor="text1" w:themeTint="F2"/>
          <w:sz w:val="28"/>
          <w:szCs w:val="28"/>
        </w:rPr>
        <w:t>)</w:t>
      </w:r>
      <w:r>
        <w:rPr>
          <w:color w:val="0D0D0D" w:themeColor="text1" w:themeTint="F2"/>
          <w:sz w:val="28"/>
          <w:szCs w:val="28"/>
        </w:rPr>
        <w:t>.</w:t>
      </w:r>
    </w:p>
    <w:p w:rsidR="004151BE" w:rsidRDefault="004151BE" w:rsidP="004151BE">
      <w:pPr>
        <w:pStyle w:val="a3"/>
        <w:numPr>
          <w:ilvl w:val="0"/>
          <w:numId w:val="5"/>
        </w:numPr>
        <w:spacing w:after="0" w:line="240" w:lineRule="auto"/>
        <w:rPr>
          <w:color w:val="0D0D0D" w:themeColor="text1" w:themeTint="F2"/>
          <w:sz w:val="28"/>
          <w:szCs w:val="28"/>
        </w:rPr>
      </w:pPr>
      <w:proofErr w:type="spellStart"/>
      <w:r>
        <w:rPr>
          <w:color w:val="0D0D0D" w:themeColor="text1" w:themeTint="F2"/>
          <w:sz w:val="28"/>
          <w:szCs w:val="28"/>
        </w:rPr>
        <w:t>Вивчити</w:t>
      </w:r>
      <w:proofErr w:type="spellEnd"/>
      <w:r>
        <w:rPr>
          <w:color w:val="0D0D0D" w:themeColor="text1" w:themeTint="F2"/>
          <w:sz w:val="28"/>
          <w:szCs w:val="28"/>
        </w:rPr>
        <w:t xml:space="preserve"> правило на с.81, </w:t>
      </w:r>
      <w:proofErr w:type="spellStart"/>
      <w:r>
        <w:rPr>
          <w:color w:val="0D0D0D" w:themeColor="text1" w:themeTint="F2"/>
          <w:sz w:val="28"/>
          <w:szCs w:val="28"/>
        </w:rPr>
        <w:t>опрацювати</w:t>
      </w:r>
      <w:proofErr w:type="spellEnd"/>
      <w:r>
        <w:rPr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color w:val="0D0D0D" w:themeColor="text1" w:themeTint="F2"/>
          <w:sz w:val="28"/>
          <w:szCs w:val="28"/>
        </w:rPr>
        <w:t>таблиці</w:t>
      </w:r>
      <w:proofErr w:type="spellEnd"/>
      <w:r>
        <w:rPr>
          <w:color w:val="0D0D0D" w:themeColor="text1" w:themeTint="F2"/>
          <w:sz w:val="28"/>
          <w:szCs w:val="28"/>
        </w:rPr>
        <w:t xml:space="preserve"> «</w:t>
      </w:r>
      <w:proofErr w:type="spellStart"/>
      <w:r>
        <w:rPr>
          <w:color w:val="0D0D0D" w:themeColor="text1" w:themeTint="F2"/>
          <w:sz w:val="28"/>
          <w:szCs w:val="28"/>
        </w:rPr>
        <w:t>Вимовляємо</w:t>
      </w:r>
      <w:proofErr w:type="gramStart"/>
      <w:r>
        <w:rPr>
          <w:color w:val="0D0D0D" w:themeColor="text1" w:themeTint="F2"/>
          <w:sz w:val="28"/>
          <w:szCs w:val="28"/>
        </w:rPr>
        <w:t>.П</w:t>
      </w:r>
      <w:proofErr w:type="gramEnd"/>
      <w:r>
        <w:rPr>
          <w:color w:val="0D0D0D" w:themeColor="text1" w:themeTint="F2"/>
          <w:sz w:val="28"/>
          <w:szCs w:val="28"/>
        </w:rPr>
        <w:t>еревіряємо</w:t>
      </w:r>
      <w:proofErr w:type="spellEnd"/>
      <w:r>
        <w:rPr>
          <w:color w:val="0D0D0D" w:themeColor="text1" w:themeTint="F2"/>
          <w:sz w:val="28"/>
          <w:szCs w:val="28"/>
        </w:rPr>
        <w:t xml:space="preserve">. </w:t>
      </w:r>
      <w:proofErr w:type="spellStart"/>
      <w:r>
        <w:rPr>
          <w:color w:val="0D0D0D" w:themeColor="text1" w:themeTint="F2"/>
          <w:sz w:val="28"/>
          <w:szCs w:val="28"/>
        </w:rPr>
        <w:t>Пишемо</w:t>
      </w:r>
      <w:proofErr w:type="spellEnd"/>
      <w:r>
        <w:rPr>
          <w:color w:val="0D0D0D" w:themeColor="text1" w:themeTint="F2"/>
          <w:sz w:val="28"/>
          <w:szCs w:val="28"/>
        </w:rPr>
        <w:t>» на с.82,83.</w:t>
      </w:r>
    </w:p>
    <w:p w:rsidR="004151BE" w:rsidRDefault="004151BE" w:rsidP="004151BE">
      <w:pPr>
        <w:pStyle w:val="a3"/>
        <w:numPr>
          <w:ilvl w:val="0"/>
          <w:numId w:val="5"/>
        </w:numPr>
        <w:spacing w:after="0" w:line="240" w:lineRule="auto"/>
        <w:rPr>
          <w:color w:val="0D0D0D" w:themeColor="text1" w:themeTint="F2"/>
          <w:sz w:val="28"/>
          <w:szCs w:val="28"/>
        </w:rPr>
      </w:pPr>
      <w:proofErr w:type="spellStart"/>
      <w:r>
        <w:rPr>
          <w:color w:val="0D0D0D" w:themeColor="text1" w:themeTint="F2"/>
          <w:sz w:val="28"/>
          <w:szCs w:val="28"/>
        </w:rPr>
        <w:t>Вправи</w:t>
      </w:r>
      <w:proofErr w:type="spellEnd"/>
      <w:r>
        <w:rPr>
          <w:color w:val="0D0D0D" w:themeColor="text1" w:themeTint="F2"/>
          <w:sz w:val="28"/>
          <w:szCs w:val="28"/>
        </w:rPr>
        <w:t xml:space="preserve"> 230, 232,234 (</w:t>
      </w:r>
      <w:proofErr w:type="spellStart"/>
      <w:r>
        <w:rPr>
          <w:color w:val="0D0D0D" w:themeColor="text1" w:themeTint="F2"/>
          <w:sz w:val="28"/>
          <w:szCs w:val="28"/>
        </w:rPr>
        <w:t>письмово</w:t>
      </w:r>
      <w:proofErr w:type="spellEnd"/>
      <w:r>
        <w:rPr>
          <w:color w:val="0D0D0D" w:themeColor="text1" w:themeTint="F2"/>
          <w:sz w:val="28"/>
          <w:szCs w:val="28"/>
        </w:rPr>
        <w:t>).</w:t>
      </w:r>
    </w:p>
    <w:p w:rsidR="004151BE" w:rsidRPr="004940FC" w:rsidRDefault="004151BE" w:rsidP="004151BE">
      <w:pPr>
        <w:spacing w:after="0" w:line="240" w:lineRule="auto"/>
        <w:rPr>
          <w:b/>
          <w:i/>
          <w:color w:val="FF0000"/>
          <w:sz w:val="28"/>
          <w:szCs w:val="28"/>
          <w:u w:val="thick"/>
        </w:rPr>
      </w:pPr>
      <w:proofErr w:type="spellStart"/>
      <w:r w:rsidRPr="004940FC">
        <w:rPr>
          <w:b/>
          <w:i/>
          <w:color w:val="FF0000"/>
          <w:sz w:val="28"/>
          <w:szCs w:val="28"/>
          <w:u w:val="thick"/>
        </w:rPr>
        <w:t>Літературне</w:t>
      </w:r>
      <w:proofErr w:type="spellEnd"/>
      <w:r w:rsidRPr="004940FC">
        <w:rPr>
          <w:b/>
          <w:i/>
          <w:color w:val="FF0000"/>
          <w:sz w:val="28"/>
          <w:szCs w:val="28"/>
          <w:u w:val="thick"/>
        </w:rPr>
        <w:t xml:space="preserve"> </w:t>
      </w:r>
      <w:proofErr w:type="spellStart"/>
      <w:r w:rsidRPr="004940FC">
        <w:rPr>
          <w:b/>
          <w:i/>
          <w:color w:val="FF0000"/>
          <w:sz w:val="28"/>
          <w:szCs w:val="28"/>
          <w:u w:val="thick"/>
        </w:rPr>
        <w:t>читання</w:t>
      </w:r>
      <w:proofErr w:type="spellEnd"/>
    </w:p>
    <w:p w:rsidR="004151BE" w:rsidRDefault="004151BE" w:rsidP="004151BE">
      <w:pPr>
        <w:pStyle w:val="a3"/>
        <w:numPr>
          <w:ilvl w:val="0"/>
          <w:numId w:val="6"/>
        </w:numPr>
        <w:spacing w:after="0" w:line="240" w:lineRule="auto"/>
        <w:rPr>
          <w:color w:val="0D0D0D" w:themeColor="text1" w:themeTint="F2"/>
          <w:sz w:val="28"/>
          <w:szCs w:val="28"/>
        </w:rPr>
      </w:pPr>
      <w:proofErr w:type="spellStart"/>
      <w:r>
        <w:rPr>
          <w:color w:val="0D0D0D" w:themeColor="text1" w:themeTint="F2"/>
          <w:sz w:val="28"/>
          <w:szCs w:val="28"/>
        </w:rPr>
        <w:t>Виразно</w:t>
      </w:r>
      <w:proofErr w:type="spellEnd"/>
      <w:r>
        <w:rPr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color w:val="0D0D0D" w:themeColor="text1" w:themeTint="F2"/>
          <w:sz w:val="28"/>
          <w:szCs w:val="28"/>
        </w:rPr>
        <w:t>читати</w:t>
      </w:r>
      <w:proofErr w:type="spellEnd"/>
      <w:r>
        <w:rPr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color w:val="0D0D0D" w:themeColor="text1" w:themeTint="F2"/>
          <w:sz w:val="28"/>
          <w:szCs w:val="28"/>
        </w:rPr>
        <w:t>вірш</w:t>
      </w:r>
      <w:proofErr w:type="spellEnd"/>
      <w:r>
        <w:rPr>
          <w:color w:val="0D0D0D" w:themeColor="text1" w:themeTint="F2"/>
          <w:sz w:val="28"/>
          <w:szCs w:val="28"/>
        </w:rPr>
        <w:t xml:space="preserve"> Т. </w:t>
      </w:r>
      <w:proofErr w:type="spellStart"/>
      <w:r>
        <w:rPr>
          <w:color w:val="0D0D0D" w:themeColor="text1" w:themeTint="F2"/>
          <w:sz w:val="28"/>
          <w:szCs w:val="28"/>
        </w:rPr>
        <w:t>Коломієць</w:t>
      </w:r>
      <w:proofErr w:type="spellEnd"/>
      <w:r>
        <w:rPr>
          <w:color w:val="0D0D0D" w:themeColor="text1" w:themeTint="F2"/>
          <w:sz w:val="28"/>
          <w:szCs w:val="28"/>
        </w:rPr>
        <w:t xml:space="preserve"> «</w:t>
      </w:r>
      <w:proofErr w:type="spellStart"/>
      <w:r>
        <w:rPr>
          <w:color w:val="0D0D0D" w:themeColor="text1" w:themeTint="F2"/>
          <w:sz w:val="28"/>
          <w:szCs w:val="28"/>
        </w:rPr>
        <w:t>Снігова</w:t>
      </w:r>
      <w:proofErr w:type="spellEnd"/>
      <w:r>
        <w:rPr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color w:val="0D0D0D" w:themeColor="text1" w:themeTint="F2"/>
          <w:sz w:val="28"/>
          <w:szCs w:val="28"/>
        </w:rPr>
        <w:t>казка</w:t>
      </w:r>
      <w:proofErr w:type="spellEnd"/>
      <w:r>
        <w:rPr>
          <w:color w:val="0D0D0D" w:themeColor="text1" w:themeTint="F2"/>
          <w:sz w:val="28"/>
          <w:szCs w:val="28"/>
        </w:rPr>
        <w:t xml:space="preserve">» (с.94-95). </w:t>
      </w:r>
      <w:proofErr w:type="spellStart"/>
      <w:r>
        <w:rPr>
          <w:color w:val="0D0D0D" w:themeColor="text1" w:themeTint="F2"/>
          <w:sz w:val="28"/>
          <w:szCs w:val="28"/>
        </w:rPr>
        <w:t>Відповіді</w:t>
      </w:r>
      <w:proofErr w:type="spellEnd"/>
      <w:r>
        <w:rPr>
          <w:color w:val="0D0D0D" w:themeColor="text1" w:themeTint="F2"/>
          <w:sz w:val="28"/>
          <w:szCs w:val="28"/>
        </w:rPr>
        <w:t xml:space="preserve"> на </w:t>
      </w:r>
      <w:proofErr w:type="spellStart"/>
      <w:r>
        <w:rPr>
          <w:color w:val="0D0D0D" w:themeColor="text1" w:themeTint="F2"/>
          <w:sz w:val="28"/>
          <w:szCs w:val="28"/>
        </w:rPr>
        <w:t>питання</w:t>
      </w:r>
      <w:proofErr w:type="spellEnd"/>
      <w:r>
        <w:rPr>
          <w:color w:val="0D0D0D" w:themeColor="text1" w:themeTint="F2"/>
          <w:sz w:val="28"/>
          <w:szCs w:val="28"/>
        </w:rPr>
        <w:t>.</w:t>
      </w:r>
    </w:p>
    <w:p w:rsidR="004151BE" w:rsidRDefault="004151BE" w:rsidP="004151BE">
      <w:pPr>
        <w:pStyle w:val="a3"/>
        <w:numPr>
          <w:ilvl w:val="0"/>
          <w:numId w:val="6"/>
        </w:numPr>
        <w:spacing w:after="0"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color w:val="0D0D0D" w:themeColor="text1" w:themeTint="F2"/>
          <w:sz w:val="28"/>
          <w:szCs w:val="28"/>
        </w:rPr>
        <w:t>Євген</w:t>
      </w:r>
      <w:proofErr w:type="spellEnd"/>
      <w:r>
        <w:rPr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color w:val="0D0D0D" w:themeColor="text1" w:themeTint="F2"/>
          <w:sz w:val="28"/>
          <w:szCs w:val="28"/>
        </w:rPr>
        <w:t>Гуцало</w:t>
      </w:r>
      <w:proofErr w:type="spellEnd"/>
      <w:r>
        <w:rPr>
          <w:color w:val="0D0D0D" w:themeColor="text1" w:themeTint="F2"/>
          <w:sz w:val="28"/>
          <w:szCs w:val="28"/>
        </w:rPr>
        <w:t xml:space="preserve"> « Ходить баба </w:t>
      </w:r>
      <w:proofErr w:type="spellStart"/>
      <w:r>
        <w:rPr>
          <w:color w:val="0D0D0D" w:themeColor="text1" w:themeTint="F2"/>
          <w:sz w:val="28"/>
          <w:szCs w:val="28"/>
        </w:rPr>
        <w:t>снігова</w:t>
      </w:r>
      <w:proofErr w:type="spellEnd"/>
      <w:r>
        <w:rPr>
          <w:color w:val="0D0D0D" w:themeColor="text1" w:themeTint="F2"/>
          <w:sz w:val="28"/>
          <w:szCs w:val="28"/>
        </w:rPr>
        <w:t xml:space="preserve">» (с.95-96), </w:t>
      </w:r>
      <w:proofErr w:type="spellStart"/>
      <w:r>
        <w:rPr>
          <w:color w:val="0D0D0D" w:themeColor="text1" w:themeTint="F2"/>
          <w:sz w:val="28"/>
          <w:szCs w:val="28"/>
        </w:rPr>
        <w:t>відповідати</w:t>
      </w:r>
      <w:proofErr w:type="spellEnd"/>
      <w:r>
        <w:rPr>
          <w:color w:val="0D0D0D" w:themeColor="text1" w:themeTint="F2"/>
          <w:sz w:val="28"/>
          <w:szCs w:val="28"/>
        </w:rPr>
        <w:t xml:space="preserve"> на </w:t>
      </w:r>
      <w:proofErr w:type="spellStart"/>
      <w:r>
        <w:rPr>
          <w:color w:val="0D0D0D" w:themeColor="text1" w:themeTint="F2"/>
          <w:sz w:val="28"/>
          <w:szCs w:val="28"/>
        </w:rPr>
        <w:t>питання</w:t>
      </w:r>
      <w:proofErr w:type="spellEnd"/>
      <w:r>
        <w:rPr>
          <w:color w:val="0D0D0D" w:themeColor="text1" w:themeTint="F2"/>
          <w:sz w:val="28"/>
          <w:szCs w:val="28"/>
        </w:rPr>
        <w:t>.</w:t>
      </w:r>
    </w:p>
    <w:p w:rsidR="004151BE" w:rsidRDefault="004151BE" w:rsidP="004151BE">
      <w:pPr>
        <w:pStyle w:val="a3"/>
        <w:numPr>
          <w:ilvl w:val="0"/>
          <w:numId w:val="6"/>
        </w:numPr>
        <w:spacing w:after="0" w:line="240" w:lineRule="auto"/>
        <w:rPr>
          <w:color w:val="0D0D0D" w:themeColor="text1" w:themeTint="F2"/>
          <w:sz w:val="28"/>
          <w:szCs w:val="28"/>
        </w:rPr>
      </w:pPr>
      <w:proofErr w:type="spellStart"/>
      <w:r>
        <w:rPr>
          <w:color w:val="0D0D0D" w:themeColor="text1" w:themeTint="F2"/>
          <w:sz w:val="28"/>
          <w:szCs w:val="28"/>
        </w:rPr>
        <w:t>Прочитати</w:t>
      </w:r>
      <w:proofErr w:type="spellEnd"/>
      <w:r>
        <w:rPr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color w:val="0D0D0D" w:themeColor="text1" w:themeTint="F2"/>
          <w:sz w:val="28"/>
          <w:szCs w:val="28"/>
        </w:rPr>
        <w:t>оповідання</w:t>
      </w:r>
      <w:proofErr w:type="spellEnd"/>
      <w:r>
        <w:rPr>
          <w:color w:val="0D0D0D" w:themeColor="text1" w:themeTint="F2"/>
          <w:sz w:val="28"/>
          <w:szCs w:val="28"/>
        </w:rPr>
        <w:t xml:space="preserve"> «</w:t>
      </w:r>
      <w:proofErr w:type="spellStart"/>
      <w:r>
        <w:rPr>
          <w:color w:val="0D0D0D" w:themeColor="text1" w:themeTint="F2"/>
          <w:sz w:val="28"/>
          <w:szCs w:val="28"/>
        </w:rPr>
        <w:t>Омелюхи</w:t>
      </w:r>
      <w:proofErr w:type="spellEnd"/>
      <w:r>
        <w:rPr>
          <w:color w:val="0D0D0D" w:themeColor="text1" w:themeTint="F2"/>
          <w:sz w:val="28"/>
          <w:szCs w:val="28"/>
        </w:rPr>
        <w:t>» за С. Колядою</w:t>
      </w:r>
      <w:proofErr w:type="gramStart"/>
      <w:r>
        <w:rPr>
          <w:color w:val="0D0D0D" w:themeColor="text1" w:themeTint="F2"/>
          <w:sz w:val="28"/>
          <w:szCs w:val="28"/>
        </w:rPr>
        <w:t>.</w:t>
      </w:r>
      <w:proofErr w:type="gramEnd"/>
      <w:r>
        <w:rPr>
          <w:color w:val="0D0D0D" w:themeColor="text1" w:themeTint="F2"/>
          <w:sz w:val="28"/>
          <w:szCs w:val="28"/>
        </w:rPr>
        <w:t xml:space="preserve"> (</w:t>
      </w:r>
      <w:proofErr w:type="gramStart"/>
      <w:r>
        <w:rPr>
          <w:color w:val="0D0D0D" w:themeColor="text1" w:themeTint="F2"/>
          <w:sz w:val="28"/>
          <w:szCs w:val="28"/>
        </w:rPr>
        <w:t>с</w:t>
      </w:r>
      <w:proofErr w:type="gramEnd"/>
      <w:r>
        <w:rPr>
          <w:color w:val="0D0D0D" w:themeColor="text1" w:themeTint="F2"/>
          <w:sz w:val="28"/>
          <w:szCs w:val="28"/>
        </w:rPr>
        <w:t>.96-97)</w:t>
      </w:r>
    </w:p>
    <w:p w:rsidR="004151BE" w:rsidRPr="004940FC" w:rsidRDefault="004151BE" w:rsidP="004151BE">
      <w:pPr>
        <w:pStyle w:val="a3"/>
        <w:numPr>
          <w:ilvl w:val="0"/>
          <w:numId w:val="6"/>
        </w:numPr>
        <w:spacing w:after="0"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color w:val="0D0D0D" w:themeColor="text1" w:themeTint="F2"/>
          <w:sz w:val="28"/>
          <w:szCs w:val="28"/>
        </w:rPr>
        <w:t>Скласти</w:t>
      </w:r>
      <w:proofErr w:type="spellEnd"/>
      <w:r>
        <w:rPr>
          <w:color w:val="0D0D0D" w:themeColor="text1" w:themeTint="F2"/>
          <w:sz w:val="28"/>
          <w:szCs w:val="28"/>
        </w:rPr>
        <w:t xml:space="preserve"> план </w:t>
      </w:r>
      <w:proofErr w:type="spellStart"/>
      <w:r>
        <w:rPr>
          <w:color w:val="0D0D0D" w:themeColor="text1" w:themeTint="F2"/>
          <w:sz w:val="28"/>
          <w:szCs w:val="28"/>
        </w:rPr>
        <w:t>оповідання</w:t>
      </w:r>
      <w:proofErr w:type="spellEnd"/>
      <w:r>
        <w:rPr>
          <w:color w:val="0D0D0D" w:themeColor="text1" w:themeTint="F2"/>
          <w:sz w:val="28"/>
          <w:szCs w:val="28"/>
        </w:rPr>
        <w:t xml:space="preserve">  (на </w:t>
      </w:r>
      <w:proofErr w:type="spellStart"/>
      <w:r>
        <w:rPr>
          <w:color w:val="0D0D0D" w:themeColor="text1" w:themeTint="F2"/>
          <w:sz w:val="28"/>
          <w:szCs w:val="28"/>
        </w:rPr>
        <w:t>окремому</w:t>
      </w:r>
      <w:proofErr w:type="spellEnd"/>
      <w:r>
        <w:rPr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color w:val="0D0D0D" w:themeColor="text1" w:themeTint="F2"/>
          <w:sz w:val="28"/>
          <w:szCs w:val="28"/>
        </w:rPr>
        <w:t>аркуші</w:t>
      </w:r>
      <w:proofErr w:type="spellEnd"/>
      <w:r>
        <w:rPr>
          <w:color w:val="0D0D0D" w:themeColor="text1" w:themeTint="F2"/>
          <w:sz w:val="28"/>
          <w:szCs w:val="28"/>
        </w:rPr>
        <w:t>).</w:t>
      </w:r>
    </w:p>
    <w:p w:rsidR="0018355D" w:rsidRDefault="0018355D"/>
    <w:sectPr w:rsidR="0018355D" w:rsidSect="00C3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86065"/>
    <w:multiLevelType w:val="hybridMultilevel"/>
    <w:tmpl w:val="DEA8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61FB4"/>
    <w:multiLevelType w:val="hybridMultilevel"/>
    <w:tmpl w:val="42925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B67F7"/>
    <w:multiLevelType w:val="hybridMultilevel"/>
    <w:tmpl w:val="3304AE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34035F"/>
    <w:multiLevelType w:val="hybridMultilevel"/>
    <w:tmpl w:val="43C2BE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75740F"/>
    <w:multiLevelType w:val="hybridMultilevel"/>
    <w:tmpl w:val="2F5E98D4"/>
    <w:lvl w:ilvl="0" w:tplc="6846DE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A564DE0"/>
    <w:multiLevelType w:val="hybridMultilevel"/>
    <w:tmpl w:val="1EC6E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BE"/>
    <w:rsid w:val="0018355D"/>
    <w:rsid w:val="004151BE"/>
    <w:rsid w:val="00FD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olya</cp:lastModifiedBy>
  <cp:revision>2</cp:revision>
  <dcterms:created xsi:type="dcterms:W3CDTF">2015-01-29T16:09:00Z</dcterms:created>
  <dcterms:modified xsi:type="dcterms:W3CDTF">2015-01-29T16:09:00Z</dcterms:modified>
</cp:coreProperties>
</file>