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479" w:rsidRDefault="000E0479" w:rsidP="000E0479">
      <w:pPr>
        <w:shd w:val="clear" w:color="auto" w:fill="FFFFFF"/>
        <w:spacing w:before="139"/>
        <w:ind w:left="67"/>
        <w:jc w:val="both"/>
        <w:rPr>
          <w:rFonts w:eastAsia="Times New Roman"/>
          <w:color w:val="000000"/>
          <w:spacing w:val="11"/>
          <w:sz w:val="28"/>
          <w:szCs w:val="28"/>
        </w:rPr>
      </w:pPr>
      <w:r w:rsidRPr="000E0479">
        <w:rPr>
          <w:color w:val="000000"/>
          <w:spacing w:val="5"/>
          <w:sz w:val="28"/>
          <w:szCs w:val="28"/>
        </w:rPr>
        <w:t xml:space="preserve">1. </w:t>
      </w:r>
      <w:r w:rsidRPr="000E0479">
        <w:rPr>
          <w:rFonts w:eastAsia="Times New Roman"/>
          <w:color w:val="000000"/>
          <w:spacing w:val="5"/>
          <w:sz w:val="28"/>
          <w:szCs w:val="28"/>
        </w:rPr>
        <w:t xml:space="preserve">Основная лесообразующая порода России. Растет </w:t>
      </w:r>
      <w:r>
        <w:rPr>
          <w:rFonts w:eastAsia="Times New Roman"/>
          <w:color w:val="000000"/>
          <w:spacing w:val="5"/>
          <w:sz w:val="28"/>
          <w:szCs w:val="28"/>
        </w:rPr>
        <w:t xml:space="preserve"> на </w:t>
      </w:r>
      <w:r w:rsidRPr="000E0479">
        <w:rPr>
          <w:rFonts w:eastAsia="Times New Roman"/>
          <w:color w:val="000000"/>
          <w:spacing w:val="4"/>
          <w:sz w:val="28"/>
          <w:szCs w:val="28"/>
        </w:rPr>
        <w:t>разнообразных почвах, но предпочитает пески. Неред</w:t>
      </w:r>
      <w:r>
        <w:rPr>
          <w:rFonts w:eastAsia="Times New Roman"/>
          <w:color w:val="000000"/>
          <w:spacing w:val="4"/>
          <w:sz w:val="28"/>
          <w:szCs w:val="28"/>
        </w:rPr>
        <w:t>ко е</w:t>
      </w:r>
      <w:r w:rsidRPr="000E0479">
        <w:rPr>
          <w:rFonts w:eastAsia="Times New Roman"/>
          <w:color w:val="000000"/>
          <w:spacing w:val="4"/>
          <w:sz w:val="28"/>
          <w:szCs w:val="28"/>
        </w:rPr>
        <w:t>е высаживают, чтобы задержать наступление песков</w:t>
      </w:r>
      <w:proofErr w:type="gramStart"/>
      <w:r w:rsidRPr="000E0479">
        <w:rPr>
          <w:rFonts w:eastAsia="Times New Roman"/>
          <w:color w:val="000000"/>
          <w:spacing w:val="4"/>
          <w:sz w:val="28"/>
          <w:szCs w:val="28"/>
        </w:rPr>
        <w:t>.</w:t>
      </w:r>
      <w:proofErr w:type="gramEnd"/>
      <w:r w:rsidRPr="000E0479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/>
          <w:iCs/>
          <w:color w:val="000000"/>
          <w:spacing w:val="12"/>
          <w:sz w:val="28"/>
          <w:szCs w:val="28"/>
        </w:rPr>
        <w:t>На</w:t>
      </w:r>
      <w:r w:rsidRPr="000E0479">
        <w:rPr>
          <w:rFonts w:eastAsia="Times New Roman"/>
          <w:i/>
          <w:iCs/>
          <w:color w:val="000000"/>
          <w:spacing w:val="12"/>
          <w:sz w:val="28"/>
          <w:szCs w:val="28"/>
        </w:rPr>
        <w:t xml:space="preserve"> </w:t>
      </w:r>
      <w:r w:rsidRPr="000E0479">
        <w:rPr>
          <w:rFonts w:eastAsia="Times New Roman"/>
          <w:color w:val="000000"/>
          <w:spacing w:val="12"/>
          <w:sz w:val="28"/>
          <w:szCs w:val="28"/>
        </w:rPr>
        <w:t>укороченных побегах по две хвоинки. Шишки не</w:t>
      </w:r>
      <w:r>
        <w:rPr>
          <w:rFonts w:eastAsia="Times New Roman"/>
          <w:color w:val="000000"/>
          <w:spacing w:val="12"/>
          <w:sz w:val="28"/>
          <w:szCs w:val="28"/>
        </w:rPr>
        <w:t>больш</w:t>
      </w:r>
      <w:r w:rsidRPr="000E0479">
        <w:rPr>
          <w:rFonts w:eastAsia="Times New Roman"/>
          <w:color w:val="000000"/>
          <w:spacing w:val="7"/>
          <w:sz w:val="28"/>
          <w:szCs w:val="28"/>
        </w:rPr>
        <w:t>ого размера.  Светолюбивое растение.  Дает хоро</w:t>
      </w:r>
      <w:r>
        <w:rPr>
          <w:rFonts w:eastAsia="Times New Roman"/>
          <w:color w:val="000000"/>
          <w:spacing w:val="7"/>
          <w:sz w:val="28"/>
          <w:szCs w:val="28"/>
        </w:rPr>
        <w:t>шую</w:t>
      </w:r>
      <w:r w:rsidRPr="000E0479">
        <w:rPr>
          <w:rFonts w:eastAsia="Times New Roman"/>
          <w:color w:val="000000"/>
          <w:spacing w:val="4"/>
          <w:sz w:val="28"/>
          <w:szCs w:val="28"/>
        </w:rPr>
        <w:t xml:space="preserve"> строевую и поделочную древесину; из смолы полу</w:t>
      </w:r>
      <w:r>
        <w:rPr>
          <w:rFonts w:eastAsia="Times New Roman"/>
          <w:color w:val="000000"/>
          <w:spacing w:val="4"/>
          <w:sz w:val="28"/>
          <w:szCs w:val="28"/>
        </w:rPr>
        <w:t>чают</w:t>
      </w:r>
      <w:r w:rsidRPr="000E0479">
        <w:rPr>
          <w:rFonts w:eastAsia="Times New Roman"/>
          <w:color w:val="000000"/>
          <w:spacing w:val="11"/>
          <w:sz w:val="28"/>
          <w:szCs w:val="28"/>
        </w:rPr>
        <w:t xml:space="preserve"> скипидар, канифоль.</w:t>
      </w:r>
    </w:p>
    <w:p w:rsidR="00065C46" w:rsidRPr="000E0479" w:rsidRDefault="00065C46" w:rsidP="000E0479">
      <w:pPr>
        <w:shd w:val="clear" w:color="auto" w:fill="FFFFFF"/>
        <w:spacing w:before="139"/>
        <w:ind w:left="67"/>
        <w:jc w:val="both"/>
        <w:rPr>
          <w:sz w:val="28"/>
          <w:szCs w:val="28"/>
        </w:rPr>
      </w:pPr>
    </w:p>
    <w:p w:rsidR="000E0479" w:rsidRDefault="000E0479" w:rsidP="000E0479">
      <w:pPr>
        <w:shd w:val="clear" w:color="auto" w:fill="FFFFFF"/>
        <w:spacing w:before="5"/>
        <w:ind w:left="110"/>
        <w:jc w:val="both"/>
        <w:rPr>
          <w:rFonts w:eastAsia="Times New Roman"/>
          <w:color w:val="000000"/>
          <w:spacing w:val="9"/>
          <w:sz w:val="28"/>
          <w:szCs w:val="28"/>
        </w:rPr>
      </w:pPr>
      <w:r w:rsidRPr="000E0479">
        <w:rPr>
          <w:color w:val="000000"/>
          <w:spacing w:val="2"/>
          <w:sz w:val="28"/>
          <w:szCs w:val="28"/>
        </w:rPr>
        <w:t xml:space="preserve">2. </w:t>
      </w:r>
      <w:r w:rsidRPr="000E0479">
        <w:rPr>
          <w:rFonts w:eastAsia="Times New Roman"/>
          <w:color w:val="000000"/>
          <w:spacing w:val="2"/>
          <w:sz w:val="28"/>
          <w:szCs w:val="28"/>
        </w:rPr>
        <w:t>Самое высокое дерево из распространенных в Рос</w:t>
      </w:r>
      <w:r>
        <w:rPr>
          <w:rFonts w:eastAsia="Times New Roman"/>
          <w:color w:val="000000"/>
          <w:spacing w:val="2"/>
          <w:sz w:val="28"/>
          <w:szCs w:val="28"/>
        </w:rPr>
        <w:t xml:space="preserve">сии </w:t>
      </w:r>
      <w:r w:rsidRPr="000E0479">
        <w:rPr>
          <w:rFonts w:eastAsia="Times New Roman"/>
          <w:color w:val="000000"/>
          <w:spacing w:val="9"/>
          <w:sz w:val="28"/>
          <w:szCs w:val="28"/>
        </w:rPr>
        <w:t>хвойных растений — достигает 70 м.</w:t>
      </w:r>
      <w:r w:rsidRPr="000E0479">
        <w:rPr>
          <w:rFonts w:eastAsia="Times New Roman"/>
          <w:color w:val="000000"/>
          <w:spacing w:val="11"/>
          <w:sz w:val="28"/>
          <w:szCs w:val="28"/>
        </w:rPr>
        <w:t xml:space="preserve"> Хвоя одиночная, плоская</w:t>
      </w:r>
      <w:r w:rsidR="009510AE">
        <w:rPr>
          <w:rFonts w:eastAsia="Times New Roman"/>
          <w:color w:val="000000"/>
          <w:spacing w:val="11"/>
          <w:sz w:val="28"/>
          <w:szCs w:val="28"/>
        </w:rPr>
        <w:t>, мягкая</w:t>
      </w:r>
      <w:r w:rsidRPr="000E0479">
        <w:rPr>
          <w:rFonts w:eastAsia="Times New Roman"/>
          <w:color w:val="000000"/>
          <w:spacing w:val="11"/>
          <w:sz w:val="28"/>
          <w:szCs w:val="28"/>
        </w:rPr>
        <w:t>. Шишки прямо</w:t>
      </w:r>
      <w:r>
        <w:rPr>
          <w:rFonts w:eastAsia="Times New Roman"/>
          <w:color w:val="000000"/>
          <w:spacing w:val="11"/>
          <w:sz w:val="28"/>
          <w:szCs w:val="28"/>
        </w:rPr>
        <w:t>стоя</w:t>
      </w:r>
      <w:r w:rsidRPr="000E0479">
        <w:rPr>
          <w:rFonts w:eastAsia="Times New Roman"/>
          <w:color w:val="000000"/>
          <w:spacing w:val="6"/>
          <w:sz w:val="28"/>
          <w:szCs w:val="28"/>
        </w:rPr>
        <w:t>чие, при созревании рассыпающиеся. Образует тем</w:t>
      </w:r>
      <w:r>
        <w:rPr>
          <w:rFonts w:eastAsia="Times New Roman"/>
          <w:color w:val="000000"/>
          <w:spacing w:val="6"/>
          <w:sz w:val="28"/>
          <w:szCs w:val="28"/>
        </w:rPr>
        <w:t>ные х</w:t>
      </w:r>
      <w:r w:rsidRPr="000E0479">
        <w:rPr>
          <w:rFonts w:eastAsia="Times New Roman"/>
          <w:color w:val="000000"/>
          <w:spacing w:val="4"/>
          <w:sz w:val="28"/>
          <w:szCs w:val="28"/>
        </w:rPr>
        <w:t>войные леса на обширной территории Сибири. Древе</w:t>
      </w:r>
      <w:r>
        <w:rPr>
          <w:rFonts w:eastAsia="Times New Roman"/>
          <w:color w:val="000000"/>
          <w:spacing w:val="4"/>
          <w:sz w:val="28"/>
          <w:szCs w:val="28"/>
        </w:rPr>
        <w:t>сина</w:t>
      </w:r>
      <w:r w:rsidRPr="000E0479">
        <w:rPr>
          <w:rFonts w:eastAsia="Times New Roman"/>
          <w:color w:val="000000"/>
          <w:spacing w:val="3"/>
          <w:sz w:val="28"/>
          <w:szCs w:val="28"/>
        </w:rPr>
        <w:t xml:space="preserve">   используется   в   производстве   бумаги,   из   коры </w:t>
      </w:r>
      <w:r>
        <w:rPr>
          <w:rFonts w:eastAsia="Times New Roman"/>
          <w:color w:val="000000"/>
          <w:spacing w:val="3"/>
          <w:sz w:val="28"/>
          <w:szCs w:val="28"/>
        </w:rPr>
        <w:t xml:space="preserve"> доб</w:t>
      </w:r>
      <w:r w:rsidRPr="000E0479">
        <w:rPr>
          <w:rFonts w:eastAsia="Times New Roman"/>
          <w:color w:val="000000"/>
          <w:spacing w:val="9"/>
          <w:sz w:val="28"/>
          <w:szCs w:val="28"/>
        </w:rPr>
        <w:t>ывают ценный бальзам.</w:t>
      </w:r>
    </w:p>
    <w:p w:rsidR="00065C46" w:rsidRPr="000E0479" w:rsidRDefault="00065C46" w:rsidP="000E0479">
      <w:pPr>
        <w:shd w:val="clear" w:color="auto" w:fill="FFFFFF"/>
        <w:spacing w:before="5"/>
        <w:ind w:left="110"/>
        <w:jc w:val="both"/>
        <w:rPr>
          <w:sz w:val="28"/>
          <w:szCs w:val="28"/>
        </w:rPr>
      </w:pPr>
    </w:p>
    <w:p w:rsidR="000E0479" w:rsidRDefault="000E0479" w:rsidP="000E0479">
      <w:pPr>
        <w:shd w:val="clear" w:color="auto" w:fill="FFFFFF"/>
        <w:ind w:left="106" w:firstLine="96"/>
        <w:jc w:val="both"/>
        <w:rPr>
          <w:rFonts w:eastAsia="Times New Roman"/>
          <w:color w:val="000000"/>
          <w:spacing w:val="4"/>
          <w:sz w:val="28"/>
          <w:szCs w:val="28"/>
        </w:rPr>
      </w:pPr>
      <w:r w:rsidRPr="000E0479">
        <w:rPr>
          <w:color w:val="000000"/>
          <w:spacing w:val="11"/>
          <w:sz w:val="28"/>
          <w:szCs w:val="28"/>
        </w:rPr>
        <w:t xml:space="preserve">3. </w:t>
      </w:r>
      <w:r w:rsidRPr="000E0479">
        <w:rPr>
          <w:rFonts w:eastAsia="Times New Roman"/>
          <w:color w:val="000000"/>
          <w:spacing w:val="11"/>
          <w:sz w:val="28"/>
          <w:szCs w:val="28"/>
        </w:rPr>
        <w:t xml:space="preserve">Крупное дерево высотой до 50 м с характерной </w:t>
      </w:r>
      <w:r>
        <w:rPr>
          <w:rFonts w:eastAsia="Times New Roman"/>
          <w:color w:val="000000"/>
          <w:spacing w:val="1"/>
          <w:sz w:val="28"/>
          <w:szCs w:val="28"/>
        </w:rPr>
        <w:t>пира</w:t>
      </w:r>
      <w:r w:rsidRPr="000E0479">
        <w:rPr>
          <w:rFonts w:eastAsia="Times New Roman"/>
          <w:color w:val="000000"/>
          <w:spacing w:val="1"/>
          <w:sz w:val="28"/>
          <w:szCs w:val="28"/>
        </w:rPr>
        <w:t xml:space="preserve">мидальной  формой   кроны.   Укороченных   побегов </w:t>
      </w:r>
      <w:r>
        <w:rPr>
          <w:rFonts w:eastAsia="Times New Roman"/>
          <w:iCs/>
          <w:color w:val="000000"/>
          <w:spacing w:val="3"/>
          <w:sz w:val="28"/>
          <w:szCs w:val="28"/>
        </w:rPr>
        <w:t>нет</w:t>
      </w:r>
      <w:r w:rsidRPr="000E0479">
        <w:rPr>
          <w:rFonts w:eastAsia="Times New Roman"/>
          <w:i/>
          <w:iCs/>
          <w:color w:val="000000"/>
          <w:spacing w:val="3"/>
          <w:sz w:val="28"/>
          <w:szCs w:val="28"/>
        </w:rPr>
        <w:t xml:space="preserve">. </w:t>
      </w:r>
      <w:r w:rsidRPr="000E0479">
        <w:rPr>
          <w:rFonts w:eastAsia="Times New Roman"/>
          <w:color w:val="000000"/>
          <w:spacing w:val="3"/>
          <w:sz w:val="28"/>
          <w:szCs w:val="28"/>
        </w:rPr>
        <w:t>Одиночные хвоинки обычно четырехгранные. Шиш</w:t>
      </w:r>
      <w:r>
        <w:rPr>
          <w:rFonts w:eastAsia="Times New Roman"/>
          <w:color w:val="000000"/>
          <w:spacing w:val="3"/>
          <w:sz w:val="28"/>
          <w:szCs w:val="28"/>
        </w:rPr>
        <w:t xml:space="preserve">ки </w:t>
      </w:r>
      <w:proofErr w:type="gramStart"/>
      <w:r w:rsidRPr="000E0479">
        <w:rPr>
          <w:rFonts w:eastAsia="Times New Roman"/>
          <w:color w:val="000000"/>
          <w:spacing w:val="3"/>
          <w:sz w:val="28"/>
          <w:szCs w:val="28"/>
        </w:rPr>
        <w:t>-</w:t>
      </w:r>
      <w:r w:rsidRPr="000E0479">
        <w:rPr>
          <w:rFonts w:eastAsia="Times New Roman"/>
          <w:color w:val="000000"/>
          <w:spacing w:val="8"/>
          <w:sz w:val="28"/>
          <w:szCs w:val="28"/>
        </w:rPr>
        <w:t>к</w:t>
      </w:r>
      <w:proofErr w:type="gramEnd"/>
      <w:r w:rsidRPr="000E0479">
        <w:rPr>
          <w:rFonts w:eastAsia="Times New Roman"/>
          <w:color w:val="000000"/>
          <w:spacing w:val="8"/>
          <w:sz w:val="28"/>
          <w:szCs w:val="28"/>
        </w:rPr>
        <w:t>ожистые, висячие, крупных размеров. Дерево тене</w:t>
      </w:r>
      <w:r>
        <w:rPr>
          <w:rFonts w:eastAsia="Times New Roman"/>
          <w:color w:val="000000"/>
          <w:spacing w:val="8"/>
          <w:sz w:val="28"/>
          <w:szCs w:val="28"/>
        </w:rPr>
        <w:t>вы</w:t>
      </w:r>
      <w:r w:rsidRPr="000E0479">
        <w:rPr>
          <w:rFonts w:eastAsia="Times New Roman"/>
          <w:color w:val="000000"/>
          <w:spacing w:val="4"/>
          <w:sz w:val="28"/>
          <w:szCs w:val="28"/>
        </w:rPr>
        <w:t>носливо. Дает ценную строевую древесину.</w:t>
      </w:r>
      <w:r w:rsidR="009510AE">
        <w:rPr>
          <w:rFonts w:eastAsia="Times New Roman"/>
          <w:color w:val="000000"/>
          <w:spacing w:val="4"/>
          <w:sz w:val="28"/>
          <w:szCs w:val="28"/>
        </w:rPr>
        <w:t xml:space="preserve"> По-латыни это растение называют </w:t>
      </w:r>
      <w:proofErr w:type="spellStart"/>
      <w:r w:rsidR="009510AE">
        <w:rPr>
          <w:rFonts w:eastAsia="Times New Roman"/>
          <w:color w:val="000000"/>
          <w:spacing w:val="4"/>
          <w:sz w:val="28"/>
          <w:szCs w:val="28"/>
        </w:rPr>
        <w:t>пицеа</w:t>
      </w:r>
      <w:proofErr w:type="spellEnd"/>
      <w:r w:rsidR="004859F6">
        <w:rPr>
          <w:rFonts w:eastAsia="Times New Roman"/>
          <w:color w:val="000000"/>
          <w:spacing w:val="4"/>
          <w:sz w:val="28"/>
          <w:szCs w:val="28"/>
        </w:rPr>
        <w:t xml:space="preserve"> (от слова «</w:t>
      </w:r>
      <w:proofErr w:type="spellStart"/>
      <w:r w:rsidR="004859F6">
        <w:rPr>
          <w:rFonts w:eastAsia="Times New Roman"/>
          <w:color w:val="000000"/>
          <w:spacing w:val="4"/>
          <w:sz w:val="28"/>
          <w:szCs w:val="28"/>
        </w:rPr>
        <w:t>пикс</w:t>
      </w:r>
      <w:proofErr w:type="spellEnd"/>
      <w:r w:rsidR="004859F6">
        <w:rPr>
          <w:rFonts w:eastAsia="Times New Roman"/>
          <w:color w:val="000000"/>
          <w:spacing w:val="4"/>
          <w:sz w:val="28"/>
          <w:szCs w:val="28"/>
        </w:rPr>
        <w:t>» - смола</w:t>
      </w:r>
      <w:bookmarkStart w:id="0" w:name="_GoBack"/>
      <w:bookmarkEnd w:id="0"/>
      <w:r w:rsidR="004859F6">
        <w:rPr>
          <w:rFonts w:eastAsia="Times New Roman"/>
          <w:color w:val="000000"/>
          <w:spacing w:val="4"/>
          <w:sz w:val="28"/>
          <w:szCs w:val="28"/>
        </w:rPr>
        <w:t>)</w:t>
      </w:r>
    </w:p>
    <w:p w:rsidR="00065C46" w:rsidRDefault="00065C46" w:rsidP="000E0479">
      <w:pPr>
        <w:shd w:val="clear" w:color="auto" w:fill="FFFFFF"/>
        <w:ind w:left="106" w:firstLine="96"/>
        <w:jc w:val="both"/>
        <w:rPr>
          <w:rFonts w:eastAsia="Times New Roman"/>
          <w:color w:val="000000"/>
          <w:spacing w:val="4"/>
          <w:sz w:val="28"/>
          <w:szCs w:val="28"/>
        </w:rPr>
      </w:pPr>
    </w:p>
    <w:p w:rsidR="000E0479" w:rsidRDefault="000E0479" w:rsidP="000E0479">
      <w:pPr>
        <w:shd w:val="clear" w:color="auto" w:fill="FFFFFF"/>
        <w:ind w:left="106" w:hanging="106"/>
        <w:jc w:val="both"/>
        <w:rPr>
          <w:rFonts w:eastAsia="Times New Roman"/>
          <w:color w:val="000000"/>
          <w:spacing w:val="6"/>
          <w:sz w:val="28"/>
          <w:szCs w:val="28"/>
        </w:rPr>
      </w:pPr>
      <w:r>
        <w:rPr>
          <w:rFonts w:eastAsia="Times New Roman"/>
          <w:color w:val="000000"/>
          <w:spacing w:val="4"/>
          <w:sz w:val="28"/>
          <w:szCs w:val="28"/>
        </w:rPr>
        <w:t>4</w:t>
      </w:r>
      <w:r w:rsidRPr="000E0479">
        <w:rPr>
          <w:rFonts w:eastAsia="Times New Roman"/>
          <w:color w:val="000000"/>
          <w:spacing w:val="7"/>
          <w:sz w:val="28"/>
          <w:szCs w:val="28"/>
        </w:rPr>
        <w:t xml:space="preserve">. Светолюбивое дерево, образующее светлые леса, </w:t>
      </w:r>
      <w:r>
        <w:rPr>
          <w:rFonts w:eastAsia="Times New Roman"/>
          <w:color w:val="000000"/>
          <w:spacing w:val="5"/>
          <w:sz w:val="28"/>
          <w:szCs w:val="28"/>
        </w:rPr>
        <w:t>др</w:t>
      </w:r>
      <w:r w:rsidRPr="000E0479">
        <w:rPr>
          <w:rFonts w:eastAsia="Times New Roman"/>
          <w:color w:val="000000"/>
          <w:spacing w:val="5"/>
          <w:sz w:val="28"/>
          <w:szCs w:val="28"/>
        </w:rPr>
        <w:t>е</w:t>
      </w:r>
      <w:r>
        <w:rPr>
          <w:rFonts w:eastAsia="Times New Roman"/>
          <w:color w:val="000000"/>
          <w:spacing w:val="5"/>
          <w:sz w:val="28"/>
          <w:szCs w:val="28"/>
        </w:rPr>
        <w:t>ве</w:t>
      </w:r>
      <w:r w:rsidRPr="000E0479">
        <w:rPr>
          <w:rFonts w:eastAsia="Times New Roman"/>
          <w:color w:val="000000"/>
          <w:spacing w:val="5"/>
          <w:sz w:val="28"/>
          <w:szCs w:val="28"/>
        </w:rPr>
        <w:t>сина  твердая,   смолистая,   долговечная.   На  уко</w:t>
      </w:r>
      <w:r>
        <w:rPr>
          <w:rFonts w:eastAsia="Times New Roman"/>
          <w:color w:val="000000"/>
          <w:spacing w:val="5"/>
          <w:sz w:val="28"/>
          <w:szCs w:val="28"/>
        </w:rPr>
        <w:t>роче</w:t>
      </w:r>
      <w:r w:rsidRPr="000E0479">
        <w:rPr>
          <w:rFonts w:eastAsia="Times New Roman"/>
          <w:color w:val="000000"/>
          <w:spacing w:val="11"/>
          <w:sz w:val="28"/>
          <w:szCs w:val="28"/>
        </w:rPr>
        <w:t xml:space="preserve">нных побегах — пучки мягкой хвои, ежегодно на </w:t>
      </w:r>
      <w:r>
        <w:rPr>
          <w:rFonts w:eastAsia="Times New Roman"/>
          <w:iCs/>
          <w:color w:val="000000"/>
          <w:spacing w:val="10"/>
          <w:sz w:val="28"/>
          <w:szCs w:val="28"/>
        </w:rPr>
        <w:t>зиму</w:t>
      </w:r>
      <w:r w:rsidRPr="000E0479">
        <w:rPr>
          <w:rFonts w:eastAsia="Times New Roman"/>
          <w:i/>
          <w:iCs/>
          <w:color w:val="000000"/>
          <w:spacing w:val="10"/>
          <w:sz w:val="28"/>
          <w:szCs w:val="28"/>
        </w:rPr>
        <w:t xml:space="preserve"> </w:t>
      </w:r>
      <w:r w:rsidRPr="000E0479">
        <w:rPr>
          <w:rFonts w:eastAsia="Times New Roman"/>
          <w:color w:val="000000"/>
          <w:spacing w:val="10"/>
          <w:sz w:val="28"/>
          <w:szCs w:val="28"/>
        </w:rPr>
        <w:t>сбрасываемой. Шишки мелкие, созревают в тече</w:t>
      </w:r>
      <w:r>
        <w:rPr>
          <w:rFonts w:eastAsia="Times New Roman"/>
          <w:color w:val="000000"/>
          <w:spacing w:val="10"/>
          <w:sz w:val="28"/>
          <w:szCs w:val="28"/>
        </w:rPr>
        <w:t xml:space="preserve">ние </w:t>
      </w:r>
      <w:r w:rsidRPr="000E0479">
        <w:rPr>
          <w:rFonts w:eastAsia="Times New Roman"/>
          <w:color w:val="000000"/>
          <w:spacing w:val="8"/>
          <w:sz w:val="28"/>
          <w:szCs w:val="28"/>
        </w:rPr>
        <w:t xml:space="preserve">года, но держатся на ветвях несколько лет. Широко </w:t>
      </w:r>
      <w:proofErr w:type="gramStart"/>
      <w:r w:rsidRPr="000E0479">
        <w:rPr>
          <w:rFonts w:eastAsia="Times New Roman"/>
          <w:color w:val="000000"/>
          <w:spacing w:val="11"/>
          <w:sz w:val="28"/>
          <w:szCs w:val="28"/>
        </w:rPr>
        <w:t>р</w:t>
      </w:r>
      <w:r>
        <w:rPr>
          <w:rFonts w:eastAsia="Times New Roman"/>
          <w:color w:val="000000"/>
          <w:spacing w:val="11"/>
          <w:sz w:val="28"/>
          <w:szCs w:val="28"/>
        </w:rPr>
        <w:t>аспр</w:t>
      </w:r>
      <w:r w:rsidRPr="000E0479">
        <w:rPr>
          <w:rFonts w:eastAsia="Times New Roman"/>
          <w:color w:val="000000"/>
          <w:spacing w:val="11"/>
          <w:sz w:val="28"/>
          <w:szCs w:val="28"/>
        </w:rPr>
        <w:t>остранена</w:t>
      </w:r>
      <w:proofErr w:type="gramEnd"/>
      <w:r w:rsidRPr="000E0479">
        <w:rPr>
          <w:rFonts w:eastAsia="Times New Roman"/>
          <w:color w:val="000000"/>
          <w:spacing w:val="11"/>
          <w:sz w:val="28"/>
          <w:szCs w:val="28"/>
        </w:rPr>
        <w:t xml:space="preserve"> на Урале, в Западной и Восточной Си</w:t>
      </w:r>
      <w:r>
        <w:rPr>
          <w:rFonts w:eastAsia="Times New Roman"/>
          <w:color w:val="000000"/>
          <w:spacing w:val="11"/>
          <w:sz w:val="28"/>
          <w:szCs w:val="28"/>
        </w:rPr>
        <w:t xml:space="preserve">бири </w:t>
      </w:r>
      <w:r w:rsidRPr="000E0479">
        <w:rPr>
          <w:rFonts w:eastAsia="Times New Roman"/>
          <w:color w:val="000000"/>
          <w:spacing w:val="6"/>
          <w:sz w:val="28"/>
          <w:szCs w:val="28"/>
        </w:rPr>
        <w:t>и на Дальнем Востоке.</w:t>
      </w:r>
    </w:p>
    <w:p w:rsidR="00065C46" w:rsidRPr="000E0479" w:rsidRDefault="00065C46" w:rsidP="000E0479">
      <w:pPr>
        <w:shd w:val="clear" w:color="auto" w:fill="FFFFFF"/>
        <w:ind w:left="106" w:hanging="106"/>
        <w:jc w:val="both"/>
        <w:rPr>
          <w:sz w:val="28"/>
          <w:szCs w:val="28"/>
        </w:rPr>
      </w:pPr>
    </w:p>
    <w:p w:rsidR="000E0479" w:rsidRDefault="000E0479" w:rsidP="000E0479">
      <w:pPr>
        <w:shd w:val="clear" w:color="auto" w:fill="FFFFFF"/>
        <w:ind w:right="10"/>
        <w:jc w:val="both"/>
        <w:rPr>
          <w:rFonts w:eastAsia="Times New Roman"/>
          <w:color w:val="000000"/>
          <w:spacing w:val="6"/>
          <w:sz w:val="28"/>
          <w:szCs w:val="28"/>
        </w:rPr>
      </w:pPr>
      <w:r w:rsidRPr="000E0479">
        <w:rPr>
          <w:color w:val="000000"/>
          <w:spacing w:val="3"/>
          <w:sz w:val="28"/>
          <w:szCs w:val="28"/>
        </w:rPr>
        <w:t xml:space="preserve">5. </w:t>
      </w:r>
      <w:r w:rsidRPr="000E0479">
        <w:rPr>
          <w:rFonts w:eastAsia="Times New Roman"/>
          <w:color w:val="000000"/>
          <w:spacing w:val="3"/>
          <w:sz w:val="28"/>
          <w:szCs w:val="28"/>
        </w:rPr>
        <w:t xml:space="preserve">Высокое дерево, образующее леса на обширной </w:t>
      </w:r>
      <w:r>
        <w:rPr>
          <w:rFonts w:eastAsia="Times New Roman"/>
          <w:color w:val="000000"/>
          <w:spacing w:val="3"/>
          <w:sz w:val="28"/>
          <w:szCs w:val="28"/>
        </w:rPr>
        <w:t>терр</w:t>
      </w:r>
      <w:r w:rsidRPr="000E0479">
        <w:rPr>
          <w:rFonts w:eastAsia="Times New Roman"/>
          <w:color w:val="000000"/>
          <w:spacing w:val="2"/>
          <w:sz w:val="28"/>
          <w:szCs w:val="28"/>
        </w:rPr>
        <w:t xml:space="preserve">итории Восточной Сибири и Дальнего Востока. На </w:t>
      </w:r>
      <w:r>
        <w:rPr>
          <w:rFonts w:eastAsia="Times New Roman"/>
          <w:color w:val="000000"/>
          <w:spacing w:val="10"/>
          <w:sz w:val="28"/>
          <w:szCs w:val="28"/>
        </w:rPr>
        <w:t>укор</w:t>
      </w:r>
      <w:r w:rsidRPr="000E0479">
        <w:rPr>
          <w:rFonts w:eastAsia="Times New Roman"/>
          <w:color w:val="000000"/>
          <w:spacing w:val="10"/>
          <w:sz w:val="28"/>
          <w:szCs w:val="28"/>
        </w:rPr>
        <w:t>оченных побегах — пучки из 5 хвоинок. Дает цен</w:t>
      </w:r>
      <w:r>
        <w:rPr>
          <w:rFonts w:eastAsia="Times New Roman"/>
          <w:color w:val="000000"/>
          <w:spacing w:val="10"/>
          <w:sz w:val="28"/>
          <w:szCs w:val="28"/>
        </w:rPr>
        <w:t>ную</w:t>
      </w:r>
      <w:r w:rsidRPr="000E0479">
        <w:rPr>
          <w:rFonts w:eastAsia="Times New Roman"/>
          <w:color w:val="000000"/>
          <w:spacing w:val="4"/>
          <w:sz w:val="28"/>
          <w:szCs w:val="28"/>
        </w:rPr>
        <w:t xml:space="preserve"> древесину и крупные съедобные семена, называемые </w:t>
      </w:r>
      <w:r>
        <w:rPr>
          <w:rFonts w:eastAsia="Times New Roman"/>
          <w:color w:val="000000"/>
          <w:spacing w:val="4"/>
          <w:sz w:val="28"/>
          <w:szCs w:val="28"/>
        </w:rPr>
        <w:t>орешками</w:t>
      </w:r>
      <w:r w:rsidRPr="000E0479">
        <w:rPr>
          <w:rFonts w:eastAsia="Times New Roman"/>
          <w:color w:val="000000"/>
          <w:spacing w:val="6"/>
          <w:sz w:val="28"/>
          <w:szCs w:val="28"/>
        </w:rPr>
        <w:t xml:space="preserve">, из которых добывают ценное масло. </w:t>
      </w:r>
    </w:p>
    <w:p w:rsidR="00065C46" w:rsidRDefault="00065C46" w:rsidP="000E0479">
      <w:pPr>
        <w:shd w:val="clear" w:color="auto" w:fill="FFFFFF"/>
        <w:ind w:right="10"/>
        <w:jc w:val="both"/>
        <w:rPr>
          <w:rFonts w:eastAsia="Times New Roman"/>
          <w:color w:val="000000"/>
          <w:spacing w:val="6"/>
          <w:sz w:val="28"/>
          <w:szCs w:val="28"/>
        </w:rPr>
      </w:pPr>
    </w:p>
    <w:p w:rsidR="000E0479" w:rsidRDefault="000E0479" w:rsidP="000E0479">
      <w:pPr>
        <w:shd w:val="clear" w:color="auto" w:fill="FFFFFF"/>
        <w:ind w:right="10"/>
        <w:jc w:val="both"/>
        <w:rPr>
          <w:rFonts w:eastAsia="Times New Roman"/>
          <w:color w:val="000000"/>
          <w:spacing w:val="3"/>
          <w:sz w:val="28"/>
          <w:szCs w:val="28"/>
        </w:rPr>
      </w:pPr>
      <w:r w:rsidRPr="000E0479">
        <w:rPr>
          <w:rFonts w:eastAsia="Times New Roman"/>
          <w:color w:val="000000"/>
          <w:spacing w:val="1"/>
          <w:sz w:val="28"/>
          <w:szCs w:val="28"/>
        </w:rPr>
        <w:t>6. Единственный вид этого рода деревьев произраста</w:t>
      </w:r>
      <w:r>
        <w:rPr>
          <w:rFonts w:eastAsia="Times New Roman"/>
          <w:color w:val="000000"/>
          <w:spacing w:val="1"/>
          <w:sz w:val="28"/>
          <w:szCs w:val="28"/>
        </w:rPr>
        <w:t>ет на</w:t>
      </w:r>
      <w:r w:rsidRPr="000E0479">
        <w:rPr>
          <w:rFonts w:eastAsia="Times New Roman"/>
          <w:color w:val="000000"/>
          <w:spacing w:val="1"/>
          <w:sz w:val="28"/>
          <w:szCs w:val="28"/>
        </w:rPr>
        <w:t xml:space="preserve"> тихоокеанском побережье США в Калифорнии. Это </w:t>
      </w:r>
      <w:r w:rsidRPr="000E0479">
        <w:rPr>
          <w:rFonts w:eastAsia="Times New Roman"/>
          <w:color w:val="000000"/>
          <w:spacing w:val="5"/>
          <w:sz w:val="28"/>
          <w:szCs w:val="28"/>
        </w:rPr>
        <w:t>о</w:t>
      </w:r>
      <w:r>
        <w:rPr>
          <w:rFonts w:eastAsia="Times New Roman"/>
          <w:color w:val="000000"/>
          <w:spacing w:val="5"/>
          <w:sz w:val="28"/>
          <w:szCs w:val="28"/>
        </w:rPr>
        <w:t>гро</w:t>
      </w:r>
      <w:r w:rsidRPr="000E0479">
        <w:rPr>
          <w:rFonts w:eastAsia="Times New Roman"/>
          <w:color w:val="000000"/>
          <w:spacing w:val="5"/>
          <w:sz w:val="28"/>
          <w:szCs w:val="28"/>
        </w:rPr>
        <w:t>мные деревья высотой 100 м и более. Возраст неко</w:t>
      </w:r>
      <w:r>
        <w:rPr>
          <w:rFonts w:eastAsia="Times New Roman"/>
          <w:color w:val="000000"/>
          <w:spacing w:val="5"/>
          <w:sz w:val="28"/>
          <w:szCs w:val="28"/>
        </w:rPr>
        <w:t>тор</w:t>
      </w:r>
      <w:r w:rsidRPr="000E0479">
        <w:rPr>
          <w:rFonts w:eastAsia="Times New Roman"/>
          <w:color w:val="000000"/>
          <w:spacing w:val="1"/>
          <w:sz w:val="28"/>
          <w:szCs w:val="28"/>
        </w:rPr>
        <w:t xml:space="preserve">ых достигает 2—3 тысяч лет. Хвоя голубовато-зеленая, </w:t>
      </w:r>
      <w:r>
        <w:rPr>
          <w:rFonts w:eastAsia="Times New Roman"/>
          <w:color w:val="000000"/>
          <w:spacing w:val="1"/>
          <w:sz w:val="28"/>
          <w:szCs w:val="28"/>
        </w:rPr>
        <w:t>плоск</w:t>
      </w:r>
      <w:r w:rsidRPr="000E0479">
        <w:rPr>
          <w:rFonts w:eastAsia="Times New Roman"/>
          <w:color w:val="000000"/>
          <w:spacing w:val="3"/>
          <w:sz w:val="28"/>
          <w:szCs w:val="28"/>
        </w:rPr>
        <w:t xml:space="preserve">ая. Имеет ценную древесину красноватого цвета. </w:t>
      </w:r>
    </w:p>
    <w:p w:rsidR="00065C46" w:rsidRDefault="00065C46" w:rsidP="000E0479">
      <w:pPr>
        <w:shd w:val="clear" w:color="auto" w:fill="FFFFFF"/>
        <w:ind w:right="10"/>
        <w:jc w:val="both"/>
        <w:rPr>
          <w:rFonts w:eastAsia="Times New Roman"/>
          <w:color w:val="000000"/>
          <w:spacing w:val="3"/>
          <w:sz w:val="28"/>
          <w:szCs w:val="28"/>
        </w:rPr>
      </w:pPr>
    </w:p>
    <w:p w:rsidR="000E0479" w:rsidRDefault="000E0479" w:rsidP="000E0479">
      <w:pPr>
        <w:shd w:val="clear" w:color="auto" w:fill="FFFFFF"/>
        <w:ind w:right="10"/>
        <w:jc w:val="both"/>
        <w:rPr>
          <w:rFonts w:eastAsia="Times New Roman"/>
          <w:color w:val="000000"/>
          <w:spacing w:val="-2"/>
          <w:sz w:val="28"/>
          <w:szCs w:val="28"/>
        </w:rPr>
      </w:pPr>
      <w:r>
        <w:rPr>
          <w:rFonts w:eastAsia="Times New Roman"/>
          <w:color w:val="000000"/>
          <w:spacing w:val="3"/>
          <w:sz w:val="28"/>
          <w:szCs w:val="28"/>
        </w:rPr>
        <w:t>7</w:t>
      </w:r>
      <w:r w:rsidRPr="000E0479">
        <w:rPr>
          <w:rFonts w:eastAsia="Times New Roman"/>
          <w:color w:val="000000"/>
          <w:spacing w:val="5"/>
          <w:sz w:val="28"/>
          <w:szCs w:val="28"/>
        </w:rPr>
        <w:t xml:space="preserve">. Наиболее богатый видами род хвойных деревьев и </w:t>
      </w:r>
      <w:r>
        <w:rPr>
          <w:rFonts w:eastAsia="Times New Roman"/>
          <w:color w:val="000000"/>
          <w:spacing w:val="5"/>
          <w:sz w:val="28"/>
          <w:szCs w:val="28"/>
        </w:rPr>
        <w:t>кус</w:t>
      </w:r>
      <w:r w:rsidRPr="000E0479">
        <w:rPr>
          <w:rFonts w:eastAsia="Times New Roman"/>
          <w:color w:val="000000"/>
          <w:spacing w:val="5"/>
          <w:sz w:val="28"/>
          <w:szCs w:val="28"/>
        </w:rPr>
        <w:t>тарников. Листья игловидные или чешуевидные, рас</w:t>
      </w:r>
      <w:r>
        <w:rPr>
          <w:rFonts w:eastAsia="Times New Roman"/>
          <w:color w:val="000000"/>
          <w:spacing w:val="5"/>
          <w:sz w:val="28"/>
          <w:szCs w:val="28"/>
        </w:rPr>
        <w:t>поло</w:t>
      </w:r>
      <w:r w:rsidRPr="000E0479">
        <w:rPr>
          <w:rFonts w:eastAsia="Times New Roman"/>
          <w:color w:val="000000"/>
          <w:spacing w:val="6"/>
          <w:sz w:val="28"/>
          <w:szCs w:val="28"/>
        </w:rPr>
        <w:t>женные скученно на побегах. Женские шишки име</w:t>
      </w:r>
      <w:r>
        <w:rPr>
          <w:rFonts w:eastAsia="Times New Roman"/>
          <w:color w:val="000000"/>
          <w:spacing w:val="6"/>
          <w:sz w:val="28"/>
          <w:szCs w:val="28"/>
        </w:rPr>
        <w:t>ют с</w:t>
      </w:r>
      <w:r w:rsidRPr="000E0479">
        <w:rPr>
          <w:rFonts w:eastAsia="Times New Roman"/>
          <w:color w:val="000000"/>
          <w:spacing w:val="3"/>
          <w:sz w:val="28"/>
          <w:szCs w:val="28"/>
        </w:rPr>
        <w:t xml:space="preserve">очные чешуйки, образующие своеобразные «ягоды» </w:t>
      </w:r>
      <w:r>
        <w:rPr>
          <w:rFonts w:eastAsia="Times New Roman"/>
          <w:color w:val="000000"/>
          <w:spacing w:val="3"/>
          <w:sz w:val="28"/>
          <w:szCs w:val="28"/>
        </w:rPr>
        <w:t>с се</w:t>
      </w:r>
      <w:r w:rsidRPr="000E0479">
        <w:rPr>
          <w:rFonts w:eastAsia="Times New Roman"/>
          <w:color w:val="000000"/>
          <w:spacing w:val="5"/>
          <w:sz w:val="28"/>
          <w:szCs w:val="28"/>
        </w:rPr>
        <w:t xml:space="preserve">менами. Их используют для приготовления крепкого </w:t>
      </w:r>
      <w:r>
        <w:rPr>
          <w:rFonts w:eastAsia="Times New Roman"/>
          <w:color w:val="000000"/>
          <w:spacing w:val="-2"/>
          <w:sz w:val="28"/>
          <w:szCs w:val="28"/>
        </w:rPr>
        <w:t>напит</w:t>
      </w:r>
      <w:r w:rsidRPr="000E0479">
        <w:rPr>
          <w:rFonts w:eastAsia="Times New Roman"/>
          <w:color w:val="000000"/>
          <w:spacing w:val="-2"/>
          <w:sz w:val="28"/>
          <w:szCs w:val="28"/>
        </w:rPr>
        <w:t>ка.</w:t>
      </w:r>
    </w:p>
    <w:p w:rsidR="00065C46" w:rsidRPr="000E0479" w:rsidRDefault="00065C46" w:rsidP="000E0479">
      <w:pPr>
        <w:shd w:val="clear" w:color="auto" w:fill="FFFFFF"/>
        <w:ind w:right="10"/>
        <w:jc w:val="both"/>
        <w:rPr>
          <w:sz w:val="28"/>
          <w:szCs w:val="28"/>
        </w:rPr>
      </w:pPr>
    </w:p>
    <w:p w:rsidR="000E0479" w:rsidRDefault="000E0479" w:rsidP="000E0479">
      <w:pPr>
        <w:shd w:val="clear" w:color="auto" w:fill="FFFFFF"/>
        <w:jc w:val="both"/>
        <w:rPr>
          <w:rFonts w:eastAsia="Times New Roman"/>
          <w:color w:val="000000"/>
          <w:spacing w:val="2"/>
          <w:sz w:val="28"/>
          <w:szCs w:val="28"/>
        </w:rPr>
      </w:pPr>
      <w:r w:rsidRPr="000E0479">
        <w:rPr>
          <w:color w:val="000000"/>
          <w:spacing w:val="2"/>
          <w:sz w:val="28"/>
          <w:szCs w:val="28"/>
        </w:rPr>
        <w:t xml:space="preserve">8. </w:t>
      </w:r>
      <w:r w:rsidRPr="000E0479">
        <w:rPr>
          <w:rFonts w:eastAsia="Times New Roman"/>
          <w:color w:val="000000"/>
          <w:spacing w:val="2"/>
          <w:sz w:val="28"/>
          <w:szCs w:val="28"/>
        </w:rPr>
        <w:t xml:space="preserve">Очень долговечные деревья с плотной </w:t>
      </w:r>
      <w:r>
        <w:rPr>
          <w:rFonts w:eastAsia="Times New Roman"/>
          <w:color w:val="000000"/>
          <w:spacing w:val="2"/>
          <w:sz w:val="28"/>
          <w:szCs w:val="28"/>
        </w:rPr>
        <w:t>к</w:t>
      </w:r>
      <w:r w:rsidRPr="000E0479">
        <w:rPr>
          <w:rFonts w:eastAsia="Times New Roman"/>
          <w:color w:val="000000"/>
          <w:spacing w:val="2"/>
          <w:sz w:val="28"/>
          <w:szCs w:val="28"/>
        </w:rPr>
        <w:t>раси</w:t>
      </w:r>
      <w:r>
        <w:rPr>
          <w:rFonts w:eastAsia="Times New Roman"/>
          <w:color w:val="000000"/>
          <w:spacing w:val="2"/>
          <w:sz w:val="28"/>
          <w:szCs w:val="28"/>
        </w:rPr>
        <w:t>в</w:t>
      </w:r>
      <w:r w:rsidRPr="000E0479">
        <w:rPr>
          <w:rFonts w:eastAsia="Times New Roman"/>
          <w:color w:val="000000"/>
          <w:spacing w:val="2"/>
          <w:sz w:val="28"/>
          <w:szCs w:val="28"/>
        </w:rPr>
        <w:t xml:space="preserve">ой </w:t>
      </w:r>
      <w:r w:rsidRPr="000E0479">
        <w:rPr>
          <w:rFonts w:eastAsia="Times New Roman"/>
          <w:color w:val="000000"/>
          <w:spacing w:val="3"/>
          <w:sz w:val="28"/>
          <w:szCs w:val="28"/>
        </w:rPr>
        <w:t xml:space="preserve">древесиной и </w:t>
      </w:r>
      <w:proofErr w:type="spellStart"/>
      <w:r w:rsidRPr="000E0479">
        <w:rPr>
          <w:rFonts w:eastAsia="Times New Roman"/>
          <w:color w:val="000000"/>
          <w:spacing w:val="3"/>
          <w:sz w:val="28"/>
          <w:szCs w:val="28"/>
        </w:rPr>
        <w:t>колоновидной</w:t>
      </w:r>
      <w:proofErr w:type="spellEnd"/>
      <w:r w:rsidRPr="000E0479">
        <w:rPr>
          <w:rFonts w:eastAsia="Times New Roman"/>
          <w:color w:val="000000"/>
          <w:spacing w:val="3"/>
          <w:sz w:val="28"/>
          <w:szCs w:val="28"/>
        </w:rPr>
        <w:t xml:space="preserve"> формой кроны. Листья ч</w:t>
      </w:r>
      <w:r>
        <w:rPr>
          <w:rFonts w:eastAsia="Times New Roman"/>
          <w:color w:val="000000"/>
          <w:spacing w:val="3"/>
          <w:sz w:val="28"/>
          <w:szCs w:val="28"/>
        </w:rPr>
        <w:t>ешу</w:t>
      </w:r>
      <w:r w:rsidRPr="000E0479">
        <w:rPr>
          <w:rFonts w:eastAsia="Times New Roman"/>
          <w:color w:val="000000"/>
          <w:spacing w:val="6"/>
          <w:sz w:val="28"/>
          <w:szCs w:val="28"/>
        </w:rPr>
        <w:t>йчатые. Женские шишки некрупные, деревянисты</w:t>
      </w:r>
      <w:r>
        <w:rPr>
          <w:rFonts w:eastAsia="Times New Roman"/>
          <w:color w:val="000000"/>
          <w:spacing w:val="6"/>
          <w:sz w:val="28"/>
          <w:szCs w:val="28"/>
        </w:rPr>
        <w:t>е</w:t>
      </w:r>
      <w:r w:rsidRPr="000E0479">
        <w:rPr>
          <w:rFonts w:eastAsia="Times New Roman"/>
          <w:color w:val="000000"/>
          <w:spacing w:val="6"/>
          <w:sz w:val="28"/>
          <w:szCs w:val="28"/>
        </w:rPr>
        <w:t xml:space="preserve">, </w:t>
      </w:r>
      <w:r w:rsidRPr="000E0479">
        <w:rPr>
          <w:rFonts w:eastAsia="Times New Roman"/>
          <w:color w:val="000000"/>
          <w:spacing w:val="4"/>
          <w:sz w:val="28"/>
          <w:szCs w:val="28"/>
        </w:rPr>
        <w:t xml:space="preserve">Выращивается как культурное растение в Крыму и </w:t>
      </w:r>
      <w:r>
        <w:rPr>
          <w:rFonts w:eastAsia="Times New Roman"/>
          <w:color w:val="000000"/>
          <w:spacing w:val="4"/>
          <w:sz w:val="28"/>
          <w:szCs w:val="28"/>
        </w:rPr>
        <w:t>на</w:t>
      </w:r>
      <w:r w:rsidRPr="000E0479">
        <w:rPr>
          <w:rFonts w:eastAsia="Times New Roman"/>
          <w:color w:val="000000"/>
          <w:spacing w:val="4"/>
          <w:sz w:val="28"/>
          <w:szCs w:val="28"/>
        </w:rPr>
        <w:t xml:space="preserve"> Черноморском побережье Кавказа. В странах Сред</w:t>
      </w:r>
      <w:r>
        <w:rPr>
          <w:rFonts w:eastAsia="Times New Roman"/>
          <w:color w:val="000000"/>
          <w:spacing w:val="4"/>
          <w:sz w:val="28"/>
          <w:szCs w:val="28"/>
        </w:rPr>
        <w:t>изем</w:t>
      </w:r>
      <w:r w:rsidRPr="000E0479">
        <w:rPr>
          <w:rFonts w:eastAsia="Times New Roman"/>
          <w:color w:val="000000"/>
          <w:spacing w:val="2"/>
          <w:sz w:val="28"/>
          <w:szCs w:val="28"/>
        </w:rPr>
        <w:t>номорья считается символом скорби, траурным дере</w:t>
      </w:r>
      <w:r>
        <w:rPr>
          <w:rFonts w:eastAsia="Times New Roman"/>
          <w:color w:val="000000"/>
          <w:spacing w:val="2"/>
          <w:sz w:val="28"/>
          <w:szCs w:val="28"/>
        </w:rPr>
        <w:t>в</w:t>
      </w:r>
      <w:r w:rsidRPr="000E0479">
        <w:rPr>
          <w:rFonts w:eastAsia="Times New Roman"/>
          <w:color w:val="000000"/>
          <w:spacing w:val="2"/>
          <w:sz w:val="28"/>
          <w:szCs w:val="28"/>
        </w:rPr>
        <w:t>ом</w:t>
      </w:r>
    </w:p>
    <w:p w:rsidR="00065C46" w:rsidRPr="000E0479" w:rsidRDefault="00065C46" w:rsidP="000E0479">
      <w:pPr>
        <w:shd w:val="clear" w:color="auto" w:fill="FFFFFF"/>
        <w:jc w:val="both"/>
        <w:rPr>
          <w:sz w:val="28"/>
          <w:szCs w:val="28"/>
        </w:rPr>
      </w:pPr>
    </w:p>
    <w:p w:rsidR="000E0479" w:rsidRDefault="000E0479" w:rsidP="000E0479">
      <w:pPr>
        <w:shd w:val="clear" w:color="auto" w:fill="FFFFFF"/>
        <w:ind w:left="10" w:right="5"/>
        <w:jc w:val="both"/>
        <w:rPr>
          <w:rFonts w:eastAsia="Times New Roman"/>
          <w:color w:val="000000"/>
          <w:spacing w:val="6"/>
          <w:sz w:val="28"/>
          <w:szCs w:val="28"/>
        </w:rPr>
      </w:pPr>
      <w:r w:rsidRPr="000E0479">
        <w:rPr>
          <w:color w:val="000000"/>
          <w:spacing w:val="-2"/>
          <w:sz w:val="28"/>
          <w:szCs w:val="28"/>
        </w:rPr>
        <w:t xml:space="preserve">9. </w:t>
      </w:r>
      <w:r w:rsidRPr="000E0479">
        <w:rPr>
          <w:rFonts w:eastAsia="Times New Roman"/>
          <w:color w:val="000000"/>
          <w:spacing w:val="-2"/>
          <w:sz w:val="28"/>
          <w:szCs w:val="28"/>
        </w:rPr>
        <w:t xml:space="preserve">Широко распространенное в Средиземноморье, </w:t>
      </w:r>
      <w:r>
        <w:rPr>
          <w:rFonts w:eastAsia="Times New Roman"/>
          <w:color w:val="000000"/>
          <w:spacing w:val="-2"/>
          <w:sz w:val="28"/>
          <w:szCs w:val="28"/>
        </w:rPr>
        <w:t>на</w:t>
      </w:r>
      <w:r w:rsidRPr="000E0479">
        <w:rPr>
          <w:rFonts w:eastAsia="Times New Roman"/>
          <w:color w:val="000000"/>
          <w:spacing w:val="-2"/>
          <w:sz w:val="28"/>
          <w:szCs w:val="28"/>
        </w:rPr>
        <w:t xml:space="preserve"> Кавказе и в Крыму большое хвойное дерево высотой </w:t>
      </w:r>
      <w:r>
        <w:rPr>
          <w:rFonts w:eastAsia="Times New Roman"/>
          <w:color w:val="000000"/>
          <w:spacing w:val="-2"/>
          <w:sz w:val="28"/>
          <w:szCs w:val="28"/>
        </w:rPr>
        <w:t>35</w:t>
      </w:r>
      <w:r w:rsidRPr="000E0479">
        <w:rPr>
          <w:rFonts w:eastAsia="Times New Roman"/>
          <w:color w:val="000000"/>
          <w:spacing w:val="-2"/>
          <w:sz w:val="28"/>
          <w:szCs w:val="28"/>
        </w:rPr>
        <w:t xml:space="preserve"> м </w:t>
      </w:r>
      <w:r w:rsidRPr="000E0479">
        <w:rPr>
          <w:rFonts w:eastAsia="Times New Roman"/>
          <w:color w:val="000000"/>
          <w:spacing w:val="5"/>
          <w:sz w:val="28"/>
          <w:szCs w:val="28"/>
        </w:rPr>
        <w:t xml:space="preserve">и свыше 1 м в диаметре. Древесина тяжелее воды, </w:t>
      </w:r>
      <w:r w:rsidRPr="000E0479">
        <w:rPr>
          <w:rFonts w:eastAsia="Times New Roman"/>
          <w:color w:val="000000"/>
          <w:spacing w:val="5"/>
          <w:sz w:val="28"/>
          <w:szCs w:val="28"/>
        </w:rPr>
        <w:lastRenderedPageBreak/>
        <w:t>о</w:t>
      </w:r>
      <w:r>
        <w:rPr>
          <w:rFonts w:eastAsia="Times New Roman"/>
          <w:color w:val="000000"/>
          <w:spacing w:val="5"/>
          <w:sz w:val="28"/>
          <w:szCs w:val="28"/>
        </w:rPr>
        <w:t xml:space="preserve">чень </w:t>
      </w:r>
      <w:r w:rsidRPr="000E0479">
        <w:rPr>
          <w:rFonts w:eastAsia="Times New Roman"/>
          <w:color w:val="000000"/>
          <w:spacing w:val="7"/>
          <w:sz w:val="28"/>
          <w:szCs w:val="28"/>
        </w:rPr>
        <w:t>прочная и красивая, без смоляных ходов. Хвоя плос</w:t>
      </w:r>
      <w:r>
        <w:rPr>
          <w:rFonts w:eastAsia="Times New Roman"/>
          <w:color w:val="000000"/>
          <w:spacing w:val="7"/>
          <w:sz w:val="28"/>
          <w:szCs w:val="28"/>
        </w:rPr>
        <w:t>кая</w:t>
      </w:r>
      <w:r w:rsidRPr="000E0479">
        <w:rPr>
          <w:rFonts w:eastAsia="Times New Roman"/>
          <w:color w:val="000000"/>
          <w:spacing w:val="7"/>
          <w:sz w:val="28"/>
          <w:szCs w:val="28"/>
        </w:rPr>
        <w:t xml:space="preserve"> </w:t>
      </w:r>
      <w:r w:rsidRPr="000E0479">
        <w:rPr>
          <w:rFonts w:eastAsia="Times New Roman"/>
          <w:color w:val="000000"/>
          <w:spacing w:val="5"/>
          <w:sz w:val="28"/>
          <w:szCs w:val="28"/>
        </w:rPr>
        <w:t xml:space="preserve">и широкая. Семена окружены ярко-красным мясистым </w:t>
      </w:r>
      <w:r w:rsidRPr="000E0479">
        <w:rPr>
          <w:rFonts w:eastAsia="Times New Roman"/>
          <w:color w:val="000000"/>
          <w:spacing w:val="-2"/>
          <w:sz w:val="28"/>
          <w:szCs w:val="28"/>
        </w:rPr>
        <w:t xml:space="preserve">образованием — ариллусом. Древесина, кора и хвоя </w:t>
      </w:r>
      <w:proofErr w:type="gramStart"/>
      <w:r>
        <w:rPr>
          <w:rFonts w:eastAsia="Times New Roman"/>
          <w:color w:val="000000"/>
          <w:spacing w:val="-2"/>
          <w:sz w:val="28"/>
          <w:szCs w:val="28"/>
        </w:rPr>
        <w:t>ядови</w:t>
      </w:r>
      <w:r w:rsidRPr="000E0479">
        <w:rPr>
          <w:rFonts w:eastAsia="Times New Roman"/>
          <w:color w:val="000000"/>
          <w:spacing w:val="6"/>
          <w:sz w:val="28"/>
          <w:szCs w:val="28"/>
        </w:rPr>
        <w:t>ты</w:t>
      </w:r>
      <w:proofErr w:type="gramEnd"/>
      <w:r w:rsidRPr="000E0479">
        <w:rPr>
          <w:rFonts w:eastAsia="Times New Roman"/>
          <w:color w:val="000000"/>
          <w:spacing w:val="6"/>
          <w:sz w:val="28"/>
          <w:szCs w:val="28"/>
        </w:rPr>
        <w:t>. Растение теневыносливое.</w:t>
      </w:r>
    </w:p>
    <w:p w:rsidR="00065C46" w:rsidRPr="000E0479" w:rsidRDefault="00065C46" w:rsidP="000E0479">
      <w:pPr>
        <w:shd w:val="clear" w:color="auto" w:fill="FFFFFF"/>
        <w:ind w:left="10" w:right="5"/>
        <w:jc w:val="both"/>
        <w:rPr>
          <w:sz w:val="28"/>
          <w:szCs w:val="28"/>
        </w:rPr>
      </w:pPr>
    </w:p>
    <w:p w:rsidR="000E0479" w:rsidRPr="000E0479" w:rsidRDefault="000E0479" w:rsidP="000E0479">
      <w:pPr>
        <w:shd w:val="clear" w:color="auto" w:fill="FFFFFF"/>
        <w:ind w:left="14"/>
        <w:jc w:val="both"/>
        <w:rPr>
          <w:sz w:val="28"/>
          <w:szCs w:val="28"/>
        </w:rPr>
      </w:pPr>
      <w:r w:rsidRPr="000E0479">
        <w:rPr>
          <w:color w:val="000000"/>
          <w:spacing w:val="-1"/>
          <w:sz w:val="28"/>
          <w:szCs w:val="28"/>
        </w:rPr>
        <w:t xml:space="preserve">10. </w:t>
      </w:r>
      <w:r w:rsidRPr="000E0479">
        <w:rPr>
          <w:rFonts w:eastAsia="Times New Roman"/>
          <w:color w:val="000000"/>
          <w:spacing w:val="-1"/>
          <w:sz w:val="28"/>
          <w:szCs w:val="28"/>
        </w:rPr>
        <w:t>Красивейшее декоративное дерево, изображен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ное </w:t>
      </w:r>
      <w:r w:rsidRPr="000E0479">
        <w:rPr>
          <w:rFonts w:eastAsia="Times New Roman"/>
          <w:color w:val="000000"/>
          <w:spacing w:val="-1"/>
          <w:sz w:val="28"/>
          <w:szCs w:val="28"/>
        </w:rPr>
        <w:t xml:space="preserve"> на флаге Ливана. Имеет крону конусовидной форм</w:t>
      </w:r>
      <w:r>
        <w:rPr>
          <w:rFonts w:eastAsia="Times New Roman"/>
          <w:color w:val="000000"/>
          <w:spacing w:val="-1"/>
          <w:sz w:val="28"/>
          <w:szCs w:val="28"/>
        </w:rPr>
        <w:t>ы.</w:t>
      </w:r>
      <w:proofErr w:type="gramStart"/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proofErr w:type="gramEnd"/>
      <w:r>
        <w:rPr>
          <w:rFonts w:eastAsia="Times New Roman"/>
          <w:color w:val="000000"/>
          <w:spacing w:val="-1"/>
          <w:sz w:val="28"/>
          <w:szCs w:val="28"/>
        </w:rPr>
        <w:t xml:space="preserve">На </w:t>
      </w:r>
      <w:r w:rsidRPr="000E0479">
        <w:rPr>
          <w:rFonts w:eastAsia="Times New Roman"/>
          <w:color w:val="000000"/>
          <w:spacing w:val="8"/>
          <w:sz w:val="28"/>
          <w:szCs w:val="28"/>
        </w:rPr>
        <w:t xml:space="preserve">укороченных побегах — пучки хвоинок. Шишки </w:t>
      </w:r>
      <w:r>
        <w:rPr>
          <w:rFonts w:eastAsia="Times New Roman"/>
          <w:color w:val="000000"/>
          <w:spacing w:val="8"/>
          <w:sz w:val="28"/>
          <w:szCs w:val="28"/>
        </w:rPr>
        <w:t>очень</w:t>
      </w:r>
      <w:r w:rsidRPr="000E0479">
        <w:rPr>
          <w:rFonts w:eastAsia="Times New Roman"/>
          <w:color w:val="000000"/>
          <w:spacing w:val="8"/>
          <w:sz w:val="28"/>
          <w:szCs w:val="28"/>
        </w:rPr>
        <w:t xml:space="preserve"> </w:t>
      </w:r>
      <w:r w:rsidRPr="000E0479">
        <w:rPr>
          <w:rFonts w:eastAsia="Times New Roman"/>
          <w:color w:val="000000"/>
          <w:spacing w:val="1"/>
          <w:sz w:val="28"/>
          <w:szCs w:val="28"/>
        </w:rPr>
        <w:t xml:space="preserve">плотные, распадающиеся при созревании семян. </w:t>
      </w:r>
      <w:r>
        <w:rPr>
          <w:rFonts w:eastAsia="Times New Roman"/>
          <w:color w:val="000000"/>
          <w:spacing w:val="1"/>
          <w:sz w:val="28"/>
          <w:szCs w:val="28"/>
        </w:rPr>
        <w:t>В диком состоянии</w:t>
      </w:r>
      <w:r w:rsidRPr="000E0479">
        <w:rPr>
          <w:rFonts w:eastAsia="Times New Roman"/>
          <w:color w:val="000000"/>
          <w:spacing w:val="-2"/>
          <w:sz w:val="28"/>
          <w:szCs w:val="28"/>
        </w:rPr>
        <w:t xml:space="preserve"> произрастает в Гималаях, на Средизем</w:t>
      </w:r>
      <w:r>
        <w:rPr>
          <w:rFonts w:eastAsia="Times New Roman"/>
          <w:color w:val="000000"/>
          <w:spacing w:val="-2"/>
          <w:sz w:val="28"/>
          <w:szCs w:val="28"/>
        </w:rPr>
        <w:t>н</w:t>
      </w:r>
      <w:r w:rsidRPr="000E0479">
        <w:rPr>
          <w:rFonts w:eastAsia="Times New Roman"/>
          <w:color w:val="000000"/>
          <w:spacing w:val="-2"/>
          <w:sz w:val="28"/>
          <w:szCs w:val="28"/>
        </w:rPr>
        <w:t>омор</w:t>
      </w:r>
      <w:r>
        <w:rPr>
          <w:rFonts w:eastAsia="Times New Roman"/>
          <w:color w:val="000000"/>
          <w:spacing w:val="-2"/>
          <w:sz w:val="28"/>
          <w:szCs w:val="28"/>
        </w:rPr>
        <w:t>ье</w:t>
      </w:r>
      <w:r w:rsidR="00065C46">
        <w:rPr>
          <w:rFonts w:eastAsia="Times New Roman"/>
          <w:color w:val="000000"/>
          <w:spacing w:val="-2"/>
          <w:sz w:val="28"/>
          <w:szCs w:val="28"/>
        </w:rPr>
        <w:t>.</w:t>
      </w:r>
      <w:r w:rsidRPr="000E0479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proofErr w:type="gramStart"/>
      <w:r w:rsidRPr="000E0479">
        <w:rPr>
          <w:rFonts w:eastAsia="Times New Roman"/>
          <w:color w:val="000000"/>
          <w:spacing w:val="-2"/>
          <w:sz w:val="28"/>
          <w:szCs w:val="28"/>
        </w:rPr>
        <w:t>В</w:t>
      </w:r>
      <w:proofErr w:type="gramEnd"/>
      <w:r w:rsidRPr="000E0479">
        <w:rPr>
          <w:rFonts w:eastAsia="Times New Roman"/>
          <w:color w:val="000000"/>
          <w:spacing w:val="-2"/>
          <w:sz w:val="28"/>
          <w:szCs w:val="28"/>
        </w:rPr>
        <w:t xml:space="preserve"> России культивируется по Черноморскому по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бережью </w:t>
      </w:r>
      <w:r w:rsidRPr="000E0479">
        <w:rPr>
          <w:rFonts w:eastAsia="Times New Roman"/>
          <w:color w:val="000000"/>
          <w:spacing w:val="4"/>
          <w:sz w:val="28"/>
          <w:szCs w:val="28"/>
        </w:rPr>
        <w:t>Кавказа.</w:t>
      </w:r>
    </w:p>
    <w:p w:rsidR="001E0949" w:rsidRDefault="001E0949" w:rsidP="000E0479"/>
    <w:p w:rsidR="000E0479" w:rsidRDefault="000E0479" w:rsidP="000E0479"/>
    <w:p w:rsidR="000E0479" w:rsidRPr="000E0479" w:rsidRDefault="000E0479" w:rsidP="000E0479">
      <w:pPr>
        <w:pStyle w:val="a5"/>
        <w:numPr>
          <w:ilvl w:val="0"/>
          <w:numId w:val="1"/>
        </w:numPr>
        <w:rPr>
          <w:sz w:val="28"/>
          <w:szCs w:val="28"/>
        </w:rPr>
      </w:pPr>
      <w:r w:rsidRPr="000E0479">
        <w:rPr>
          <w:sz w:val="28"/>
          <w:szCs w:val="28"/>
        </w:rPr>
        <w:t>Сосна</w:t>
      </w:r>
    </w:p>
    <w:p w:rsidR="000E0479" w:rsidRDefault="000E0479" w:rsidP="000E047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Ель</w:t>
      </w:r>
    </w:p>
    <w:p w:rsidR="000E0479" w:rsidRDefault="000E0479" w:rsidP="000E047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Сосна сибирская</w:t>
      </w:r>
    </w:p>
    <w:p w:rsidR="000E0479" w:rsidRDefault="000E0479" w:rsidP="000E047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Пихта</w:t>
      </w:r>
    </w:p>
    <w:p w:rsidR="000E0479" w:rsidRDefault="000E0479" w:rsidP="000E047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Лиственница</w:t>
      </w:r>
    </w:p>
    <w:p w:rsidR="000E0479" w:rsidRDefault="000E0479" w:rsidP="000E047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Секвойя</w:t>
      </w:r>
    </w:p>
    <w:p w:rsidR="000E0479" w:rsidRDefault="00065C46" w:rsidP="000E047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Кипарис</w:t>
      </w:r>
    </w:p>
    <w:p w:rsidR="00065C46" w:rsidRDefault="00065C46" w:rsidP="000E047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Можжевельник</w:t>
      </w:r>
    </w:p>
    <w:p w:rsidR="00065C46" w:rsidRDefault="00065C46" w:rsidP="000E047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Кедр </w:t>
      </w:r>
    </w:p>
    <w:p w:rsidR="00065C46" w:rsidRDefault="00065C46" w:rsidP="000E047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Тис ягодный</w:t>
      </w:r>
    </w:p>
    <w:p w:rsidR="00065C46" w:rsidRDefault="00065C46" w:rsidP="00065C46">
      <w:pPr>
        <w:rPr>
          <w:sz w:val="28"/>
          <w:szCs w:val="28"/>
        </w:rPr>
      </w:pPr>
    </w:p>
    <w:p w:rsidR="00065C46" w:rsidRDefault="00065C46" w:rsidP="00065C46">
      <w:pPr>
        <w:rPr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8E9B39" wp14:editId="4AE59859">
            <wp:simplePos x="0" y="0"/>
            <wp:positionH relativeFrom="column">
              <wp:posOffset>-111760</wp:posOffset>
            </wp:positionH>
            <wp:positionV relativeFrom="paragraph">
              <wp:posOffset>274320</wp:posOffset>
            </wp:positionV>
            <wp:extent cx="2886075" cy="3743325"/>
            <wp:effectExtent l="19050" t="19050" r="28575" b="28575"/>
            <wp:wrapNone/>
            <wp:docPr id="4" name="Рисунок 4" descr="http://atlasprirodirossii.ru/wp-content/uploads/2012/04/So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tlasprirodirossii.ru/wp-content/uploads/2012/04/Sosn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43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C46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– Сосна обыкновенная</w:t>
      </w:r>
      <w:proofErr w:type="gramStart"/>
      <w:r>
        <w:rPr>
          <w:b/>
          <w:sz w:val="28"/>
          <w:szCs w:val="28"/>
        </w:rPr>
        <w:t xml:space="preserve">                                          Б</w:t>
      </w:r>
      <w:proofErr w:type="gramEnd"/>
      <w:r>
        <w:rPr>
          <w:b/>
          <w:sz w:val="28"/>
          <w:szCs w:val="28"/>
        </w:rPr>
        <w:t xml:space="preserve"> – Лиственница</w:t>
      </w:r>
    </w:p>
    <w:p w:rsidR="00065C46" w:rsidRDefault="00065C46" w:rsidP="00065C46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E69BAF5" wp14:editId="39363EDE">
            <wp:simplePos x="0" y="0"/>
            <wp:positionH relativeFrom="column">
              <wp:posOffset>3517265</wp:posOffset>
            </wp:positionH>
            <wp:positionV relativeFrom="paragraph">
              <wp:posOffset>136525</wp:posOffset>
            </wp:positionV>
            <wp:extent cx="3190875" cy="3743325"/>
            <wp:effectExtent l="19050" t="19050" r="28575" b="28575"/>
            <wp:wrapNone/>
            <wp:docPr id="5" name="Рисунок 5" descr="http://www.decoridecori.ru/images/prktikum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coridecori.ru/images/prktikum_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743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В – Пихта сибирская                                           Г – Ель европейская</w:t>
      </w:r>
      <w:proofErr w:type="gramEnd"/>
    </w:p>
    <w:p w:rsidR="00065C46" w:rsidRDefault="00524346" w:rsidP="00065C46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99DF26A" wp14:editId="7B69AAB0">
            <wp:simplePos x="0" y="0"/>
            <wp:positionH relativeFrom="column">
              <wp:posOffset>3364865</wp:posOffset>
            </wp:positionH>
            <wp:positionV relativeFrom="paragraph">
              <wp:posOffset>69215</wp:posOffset>
            </wp:positionV>
            <wp:extent cx="3143250" cy="2971800"/>
            <wp:effectExtent l="0" t="0" r="0" b="0"/>
            <wp:wrapNone/>
            <wp:docPr id="7" name="Рисунок 7" descr="http://diainfo2tip.com/img/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ainfo2tip.com/img/el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4A4E99A" wp14:editId="35A29795">
            <wp:simplePos x="0" y="0"/>
            <wp:positionH relativeFrom="column">
              <wp:posOffset>-321310</wp:posOffset>
            </wp:positionH>
            <wp:positionV relativeFrom="paragraph">
              <wp:posOffset>69215</wp:posOffset>
            </wp:positionV>
            <wp:extent cx="3152775" cy="2971165"/>
            <wp:effectExtent l="19050" t="19050" r="28575" b="19685"/>
            <wp:wrapNone/>
            <wp:docPr id="6" name="Рисунок 6" descr="http://forest.geoman.ru/forest/item/f00/s02/e0002106/pic/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rest.geoman.ru/forest/item/f00/s02/e0002106/pic/00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71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065C46" w:rsidRDefault="00065C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7324E6" wp14:editId="305B6672">
                <wp:simplePos x="0" y="0"/>
                <wp:positionH relativeFrom="column">
                  <wp:posOffset>5727065</wp:posOffset>
                </wp:positionH>
                <wp:positionV relativeFrom="paragraph">
                  <wp:posOffset>178435</wp:posOffset>
                </wp:positionV>
                <wp:extent cx="1209675" cy="2514600"/>
                <wp:effectExtent l="0" t="0" r="9525" b="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514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450.95pt;margin-top:14.05pt;width:95.25pt;height:19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" fillcolor="white [3212]" stroked="f" strokeweight="2pt"/>
            </w:pict>
          </mc:Fallback>
        </mc:AlternateContent>
      </w:r>
    </w:p>
    <w:p w:rsidR="00524346" w:rsidRDefault="00524346" w:rsidP="00065C4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24346" w:rsidRDefault="00524346" w:rsidP="00065C46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761FA96" wp14:editId="44D7225C">
            <wp:simplePos x="0" y="0"/>
            <wp:positionH relativeFrom="column">
              <wp:posOffset>4526915</wp:posOffset>
            </wp:positionH>
            <wp:positionV relativeFrom="paragraph">
              <wp:posOffset>26670</wp:posOffset>
            </wp:positionV>
            <wp:extent cx="2143125" cy="3524250"/>
            <wp:effectExtent l="0" t="0" r="9525" b="0"/>
            <wp:wrapNone/>
            <wp:docPr id="2" name="Рисунок 2" descr="http://russchool.ucoz.com/_ld/6/2031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sschool.ucoz.com/_ld/6/20313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73" t="43022" r="11913" b="3741"/>
                    <a:stretch/>
                  </pic:blipFill>
                  <pic:spPr bwMode="auto">
                    <a:xfrm>
                      <a:off x="0" y="0"/>
                      <a:ext cx="21431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Д – Сибирская  сосна</w:t>
      </w:r>
      <w:proofErr w:type="gramStart"/>
      <w:r>
        <w:rPr>
          <w:b/>
          <w:sz w:val="28"/>
          <w:szCs w:val="28"/>
        </w:rPr>
        <w:t xml:space="preserve">                                        Е</w:t>
      </w:r>
      <w:proofErr w:type="gramEnd"/>
      <w:r>
        <w:rPr>
          <w:b/>
          <w:sz w:val="28"/>
          <w:szCs w:val="28"/>
        </w:rPr>
        <w:t xml:space="preserve"> - Секвойя</w:t>
      </w: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C4E0EDF" wp14:editId="299D469F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2833166" cy="2676525"/>
            <wp:effectExtent l="0" t="0" r="5715" b="0"/>
            <wp:wrapNone/>
            <wp:docPr id="8" name="Рисунок 8" descr="http://forest.geoman.ru/forest/item/f00/s01/e0001139/pic/000_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rest.geoman.ru/forest/item/f00/s01/e0001139/pic/000_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66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6111AB8" wp14:editId="193AD2D9">
            <wp:simplePos x="0" y="0"/>
            <wp:positionH relativeFrom="column">
              <wp:posOffset>1629410</wp:posOffset>
            </wp:positionH>
            <wp:positionV relativeFrom="paragraph">
              <wp:posOffset>184785</wp:posOffset>
            </wp:positionV>
            <wp:extent cx="1658620" cy="2990850"/>
            <wp:effectExtent l="0" t="0" r="0" b="0"/>
            <wp:wrapNone/>
            <wp:docPr id="11" name="Рисунок 11" descr="http://narodnaia-medicina.ru/images/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arodnaia-medicina.ru/images/33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346" w:rsidRDefault="00524346" w:rsidP="00065C46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Ж-</w:t>
      </w:r>
      <w:proofErr w:type="gramEnd"/>
      <w:r>
        <w:rPr>
          <w:b/>
          <w:sz w:val="28"/>
          <w:szCs w:val="28"/>
        </w:rPr>
        <w:t xml:space="preserve"> Можжевельник                                           З – Кипарис</w:t>
      </w:r>
    </w:p>
    <w:p w:rsidR="00524346" w:rsidRDefault="009510AE" w:rsidP="00065C46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6BFE85A" wp14:editId="3B41BBC2">
            <wp:simplePos x="0" y="0"/>
            <wp:positionH relativeFrom="column">
              <wp:posOffset>4212591</wp:posOffset>
            </wp:positionH>
            <wp:positionV relativeFrom="paragraph">
              <wp:posOffset>71120</wp:posOffset>
            </wp:positionV>
            <wp:extent cx="2379940" cy="2695575"/>
            <wp:effectExtent l="0" t="0" r="1905" b="0"/>
            <wp:wrapNone/>
            <wp:docPr id="12" name="Рисунок 12" descr="http://i48.servimg.com/u/f48/17/08/91/34/ddddn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48.servimg.com/u/f48/17/08/91/34/ddddnd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79" cy="270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9510AE" w:rsidP="00065C46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6D6B51F" wp14:editId="65EF3B01">
            <wp:simplePos x="0" y="0"/>
            <wp:positionH relativeFrom="column">
              <wp:posOffset>4965065</wp:posOffset>
            </wp:positionH>
            <wp:positionV relativeFrom="paragraph">
              <wp:posOffset>111760</wp:posOffset>
            </wp:positionV>
            <wp:extent cx="1771650" cy="2752725"/>
            <wp:effectExtent l="0" t="0" r="0" b="9525"/>
            <wp:wrapNone/>
            <wp:docPr id="15" name="Рисунок 15" descr="http://n-t.ru/nj/nz/1988/0603_p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-t.ru/nj/nz/1988/0603_p0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И – Тис ягодный</w:t>
      </w:r>
      <w:proofErr w:type="gramStart"/>
      <w:r>
        <w:rPr>
          <w:b/>
          <w:sz w:val="28"/>
          <w:szCs w:val="28"/>
        </w:rPr>
        <w:t xml:space="preserve">                                              К</w:t>
      </w:r>
      <w:proofErr w:type="gramEnd"/>
      <w:r>
        <w:rPr>
          <w:b/>
          <w:sz w:val="28"/>
          <w:szCs w:val="28"/>
        </w:rPr>
        <w:t xml:space="preserve"> - Кедр</w:t>
      </w:r>
    </w:p>
    <w:p w:rsidR="00524346" w:rsidRDefault="009510AE" w:rsidP="00065C46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71D8BB0" wp14:editId="5384C48A">
            <wp:simplePos x="0" y="0"/>
            <wp:positionH relativeFrom="column">
              <wp:posOffset>-226060</wp:posOffset>
            </wp:positionH>
            <wp:positionV relativeFrom="paragraph">
              <wp:posOffset>146050</wp:posOffset>
            </wp:positionV>
            <wp:extent cx="3190240" cy="2895600"/>
            <wp:effectExtent l="0" t="0" r="0" b="0"/>
            <wp:wrapNone/>
            <wp:docPr id="13" name="Рисунок 13" descr="http://i48.servimg.com/u/f48/17/08/91/34/nd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48.servimg.com/u/f48/17/08/91/34/ndn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Default="00524346" w:rsidP="00065C46">
      <w:pPr>
        <w:rPr>
          <w:b/>
          <w:sz w:val="28"/>
          <w:szCs w:val="28"/>
        </w:rPr>
      </w:pPr>
    </w:p>
    <w:p w:rsidR="00524346" w:rsidRPr="00065C46" w:rsidRDefault="009510AE" w:rsidP="00065C46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B7A0CCB" wp14:editId="2449A256">
            <wp:simplePos x="0" y="0"/>
            <wp:positionH relativeFrom="column">
              <wp:posOffset>888365</wp:posOffset>
            </wp:positionH>
            <wp:positionV relativeFrom="paragraph">
              <wp:posOffset>298450</wp:posOffset>
            </wp:positionV>
            <wp:extent cx="4794250" cy="6057900"/>
            <wp:effectExtent l="0" t="0" r="6350" b="0"/>
            <wp:wrapNone/>
            <wp:docPr id="1" name="Рисунок 1" descr="http://russchool.ucoz.com/_ld/6/2031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chool.ucoz.com/_ld/6/203132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4346" w:rsidRPr="00065C46" w:rsidSect="00065C46">
      <w:pgSz w:w="11906" w:h="16838"/>
      <w:pgMar w:top="709" w:right="566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B1AC3"/>
    <w:multiLevelType w:val="hybridMultilevel"/>
    <w:tmpl w:val="E214D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479"/>
    <w:rsid w:val="00065C46"/>
    <w:rsid w:val="000E0479"/>
    <w:rsid w:val="001E0949"/>
    <w:rsid w:val="004859F6"/>
    <w:rsid w:val="00524346"/>
    <w:rsid w:val="0095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4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479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E047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E04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4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479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E047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E0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</dc:creator>
  <cp:lastModifiedBy>olya</cp:lastModifiedBy>
  <cp:revision>1</cp:revision>
  <dcterms:created xsi:type="dcterms:W3CDTF">2015-03-10T13:39:00Z</dcterms:created>
  <dcterms:modified xsi:type="dcterms:W3CDTF">2015-03-10T14:35:00Z</dcterms:modified>
</cp:coreProperties>
</file>